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78F77" w14:textId="50749405" w:rsidR="00C92F25" w:rsidRPr="00DC02CD" w:rsidRDefault="00F16BFC" w:rsidP="00DC02CD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F6CE8" wp14:editId="03294C70">
                <wp:simplePos x="0" y="0"/>
                <wp:positionH relativeFrom="column">
                  <wp:posOffset>-65714</wp:posOffset>
                </wp:positionH>
                <wp:positionV relativeFrom="paragraph">
                  <wp:posOffset>-529092</wp:posOffset>
                </wp:positionV>
                <wp:extent cx="1532238" cy="315097"/>
                <wp:effectExtent l="0" t="0" r="0" b="0"/>
                <wp:wrapNone/>
                <wp:docPr id="1599870185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238" cy="3150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5FB88C" w14:textId="6128989C" w:rsidR="00F16BFC" w:rsidRDefault="00F16BFC">
                            <w:r>
                              <w:t>2. számú melléklet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5F6CE8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-5.15pt;margin-top:-41.65pt;width:120.65pt;height:2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" filled="f" stroked="f" strokeweight=".5pt">
                <v:textbox>
                  <w:txbxContent>
                    <w:p w14:paraId="2F5FB88C" w14:textId="6128989C" w:rsidR="00F16BFC" w:rsidRDefault="00F16BFC">
                      <w:r>
                        <w:t>2. számú melléklet</w:t>
                      </w:r>
                    </w:p>
                  </w:txbxContent>
                </v:textbox>
              </v:shape>
            </w:pict>
          </mc:Fallback>
        </mc:AlternateContent>
      </w:r>
      <w:r w:rsidR="00E03474" w:rsidRPr="00DC02CD">
        <w:rPr>
          <w:b/>
          <w:bCs/>
        </w:rPr>
        <w:t>HÉVÜZ KFT</w:t>
      </w:r>
    </w:p>
    <w:p w14:paraId="5784E929" w14:textId="66B20447" w:rsidR="00E03474" w:rsidRDefault="00E03474" w:rsidP="00DC02CD">
      <w:pPr>
        <w:jc w:val="center"/>
        <w:rPr>
          <w:b/>
          <w:bCs/>
        </w:rPr>
      </w:pPr>
      <w:r w:rsidRPr="00DC02CD">
        <w:rPr>
          <w:b/>
          <w:bCs/>
        </w:rPr>
        <w:t>2025. J</w:t>
      </w:r>
      <w:r w:rsidR="00691B01">
        <w:rPr>
          <w:b/>
          <w:bCs/>
        </w:rPr>
        <w:t>ÚLIUS 1-DECEMBER 31</w:t>
      </w:r>
      <w:r w:rsidRPr="00DC02CD">
        <w:rPr>
          <w:b/>
          <w:bCs/>
        </w:rPr>
        <w:t>.</w:t>
      </w:r>
    </w:p>
    <w:p w14:paraId="0426B900" w14:textId="4B1DBF53" w:rsidR="00F16BFC" w:rsidRDefault="00F16BFC" w:rsidP="00DC02CD">
      <w:pPr>
        <w:jc w:val="center"/>
        <w:rPr>
          <w:b/>
          <w:bCs/>
        </w:rPr>
      </w:pPr>
      <w:r>
        <w:rPr>
          <w:b/>
          <w:bCs/>
        </w:rPr>
        <w:t>BESZÁMOLÓ</w:t>
      </w:r>
    </w:p>
    <w:p w14:paraId="3EC2BF55" w14:textId="77777777" w:rsidR="00DC02CD" w:rsidRDefault="00DC02CD" w:rsidP="00FF3CF4">
      <w:pPr>
        <w:rPr>
          <w:b/>
          <w:bCs/>
        </w:rPr>
      </w:pPr>
    </w:p>
    <w:p w14:paraId="3BDA21A7" w14:textId="51EEF3BE" w:rsidR="00FF3CF4" w:rsidRPr="00FF3CF4" w:rsidRDefault="00FF3CF4" w:rsidP="00FF3CF4">
      <w:pPr>
        <w:rPr>
          <w:b/>
          <w:bCs/>
          <w:u w:val="single"/>
        </w:rPr>
      </w:pPr>
      <w:r w:rsidRPr="00FF3CF4">
        <w:rPr>
          <w:b/>
          <w:bCs/>
          <w:u w:val="single"/>
        </w:rPr>
        <w:t>PARKOLÁS</w:t>
      </w:r>
    </w:p>
    <w:p w14:paraId="4EB6E286" w14:textId="048836A8" w:rsidR="007C0649" w:rsidRDefault="008001FF">
      <w:r>
        <w:t xml:space="preserve">2025 második félévében a teljes parkolási bevétel 65.736.137,- Ft volt, ami 2024 azonos időszakában </w:t>
      </w:r>
      <w:proofErr w:type="gramStart"/>
      <w:r>
        <w:t>79.784.328,-</w:t>
      </w:r>
      <w:proofErr w:type="gramEnd"/>
      <w:r>
        <w:t xml:space="preserve"> Ft volt. Ez a különbség a napi egyszeri behajtásnál 1 óra ingyenes parkolásból fakad (ez a részletes kimutatásainkban is látszik, hogy a nagyparkoló parkolási bevétele a csökkenő tétel).</w:t>
      </w:r>
    </w:p>
    <w:p w14:paraId="7AAECF07" w14:textId="3DB5D09C" w:rsidR="008001FF" w:rsidRDefault="008001FF">
      <w:r>
        <w:t>De a városvezetés megfogalmazott célja volt, hogy a város lakói kérését teljesítsük ezzel az ingyenes órával, illetőleg az idelátogatók vendégélményét is fokozzuk. A statisztikák alapján, az emberek örömmel élnek ezzel a lehetőséggel.</w:t>
      </w:r>
    </w:p>
    <w:p w14:paraId="560A689A" w14:textId="7C9F0303" w:rsidR="00E03474" w:rsidRPr="00DC02CD" w:rsidRDefault="00E03474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u w:val="single"/>
        </w:rPr>
      </w:pPr>
      <w:r w:rsidRPr="00DC02CD">
        <w:rPr>
          <w:b/>
          <w:bCs/>
          <w:u w:val="single"/>
        </w:rPr>
        <w:t>Parkolás</w:t>
      </w:r>
    </w:p>
    <w:p w14:paraId="593F1DDF" w14:textId="23C4F764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 w:rsidR="001E7B0B">
        <w:tab/>
        <w:t>jegyeladás</w:t>
      </w:r>
      <w:r w:rsidR="001E7B0B">
        <w:tab/>
      </w:r>
      <w:r w:rsidR="00377427">
        <w:t xml:space="preserve">         </w:t>
      </w:r>
      <w:r w:rsidR="001E7B0B">
        <w:t>bérlet d</w:t>
      </w:r>
      <w:r w:rsidR="00377427">
        <w:t>b</w:t>
      </w:r>
      <w:r w:rsidR="001E7B0B">
        <w:t xml:space="preserve">           </w:t>
      </w:r>
      <w:r w:rsidR="00377427">
        <w:t xml:space="preserve">        </w:t>
      </w:r>
      <w:r w:rsidR="001E7B0B">
        <w:t>bérletek</w:t>
      </w:r>
      <w:r>
        <w:tab/>
      </w:r>
      <w:r w:rsidR="00B902AB">
        <w:t xml:space="preserve">  </w:t>
      </w:r>
      <w:r w:rsidR="0001513A">
        <w:tab/>
      </w:r>
      <w:r w:rsidR="001C1C48">
        <w:t xml:space="preserve">    </w:t>
      </w:r>
      <w:r w:rsidR="00B902AB">
        <w:t>pótdíj</w:t>
      </w:r>
    </w:p>
    <w:p w14:paraId="69A44AFD" w14:textId="0A4DBA0F" w:rsidR="00E03474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</w:t>
      </w:r>
      <w:r w:rsidR="00691B01">
        <w:t>úlius</w:t>
      </w:r>
      <w:r w:rsidR="001E7B0B">
        <w:tab/>
      </w:r>
      <w:r w:rsidR="001E7B0B">
        <w:tab/>
      </w:r>
      <w:r w:rsidR="00773DC7">
        <w:t xml:space="preserve"> </w:t>
      </w:r>
      <w:r w:rsidR="008224D3" w:rsidRPr="008224D3">
        <w:t>14.366.023,-</w:t>
      </w:r>
      <w:r w:rsidR="001E7B0B" w:rsidRPr="008224D3">
        <w:tab/>
      </w:r>
      <w:r w:rsidR="00377427" w:rsidRPr="008224D3">
        <w:tab/>
      </w:r>
      <w:r w:rsidR="00CE1813">
        <w:t xml:space="preserve"> </w:t>
      </w:r>
      <w:r w:rsidR="008224D3" w:rsidRPr="008224D3">
        <w:t>41</w:t>
      </w:r>
      <w:r w:rsidR="001E7B0B" w:rsidRPr="008224D3">
        <w:tab/>
      </w:r>
      <w:r w:rsidR="001E7B0B" w:rsidRPr="008224D3">
        <w:tab/>
      </w:r>
      <w:r w:rsidR="008224D3" w:rsidRPr="008224D3">
        <w:t>1.249.200</w:t>
      </w:r>
      <w:r w:rsidR="001E7B0B" w:rsidRPr="008224D3">
        <w:t>,-</w:t>
      </w:r>
      <w:r w:rsidR="00B902AB" w:rsidRPr="008224D3">
        <w:tab/>
      </w:r>
      <w:r w:rsidR="00BA76A8" w:rsidRPr="008224D3">
        <w:t xml:space="preserve">   </w:t>
      </w:r>
      <w:r w:rsidR="0001513A" w:rsidRPr="008224D3">
        <w:tab/>
        <w:t xml:space="preserve">  </w:t>
      </w:r>
      <w:r w:rsidR="008224D3" w:rsidRPr="008224D3">
        <w:t>450.580,-</w:t>
      </w:r>
    </w:p>
    <w:p w14:paraId="20EF7606" w14:textId="02E62734" w:rsidR="00213AD9" w:rsidRPr="008224D3" w:rsidRDefault="00691B01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augusztus</w:t>
      </w:r>
      <w:r w:rsidR="001E7B0B">
        <w:tab/>
        <w:t xml:space="preserve"> </w:t>
      </w:r>
      <w:r w:rsidR="008224D3" w:rsidRPr="008224D3">
        <w:t>18.448.718,-</w:t>
      </w:r>
      <w:r w:rsidR="001E7B0B" w:rsidRPr="008224D3">
        <w:tab/>
      </w:r>
      <w:r w:rsidR="001E7B0B" w:rsidRPr="008224D3">
        <w:tab/>
      </w:r>
      <w:r w:rsidR="00CE1813">
        <w:t xml:space="preserve"> </w:t>
      </w:r>
      <w:r w:rsidR="008224D3" w:rsidRPr="008224D3">
        <w:t>23</w:t>
      </w:r>
      <w:r w:rsidR="001E7B0B" w:rsidRPr="008224D3">
        <w:tab/>
      </w:r>
      <w:r w:rsidR="001E7B0B" w:rsidRPr="008224D3">
        <w:tab/>
      </w:r>
      <w:r w:rsidR="00CE1813">
        <w:t xml:space="preserve">   </w:t>
      </w:r>
      <w:r w:rsidR="008224D3" w:rsidRPr="008224D3">
        <w:t>309.800,-</w:t>
      </w:r>
      <w:r w:rsidR="00B902AB" w:rsidRPr="008224D3">
        <w:tab/>
      </w:r>
      <w:r w:rsidR="00BA76A8" w:rsidRPr="008224D3">
        <w:t xml:space="preserve">   </w:t>
      </w:r>
      <w:r w:rsidR="0001513A" w:rsidRPr="008224D3">
        <w:tab/>
        <w:t xml:space="preserve">  </w:t>
      </w:r>
      <w:r w:rsidR="008224D3" w:rsidRPr="008224D3">
        <w:t>921.700,-</w:t>
      </w:r>
    </w:p>
    <w:p w14:paraId="390D3A72" w14:textId="65F79747" w:rsidR="00213AD9" w:rsidRDefault="00691B01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8224D3">
        <w:t>szeptember</w:t>
      </w:r>
      <w:r w:rsidR="001E7B0B" w:rsidRPr="008224D3">
        <w:tab/>
      </w:r>
      <w:r w:rsidR="00773DC7">
        <w:t xml:space="preserve"> </w:t>
      </w:r>
      <w:r w:rsidR="008224D3" w:rsidRPr="008224D3">
        <w:t>10.409.766,-</w:t>
      </w:r>
      <w:r w:rsidR="00377427" w:rsidRPr="008224D3">
        <w:tab/>
      </w:r>
      <w:r w:rsidR="00377427" w:rsidRPr="008224D3">
        <w:tab/>
        <w:t xml:space="preserve"> </w:t>
      </w:r>
      <w:r w:rsidR="008224D3" w:rsidRPr="008224D3">
        <w:t>12</w:t>
      </w:r>
      <w:r w:rsidR="00377427" w:rsidRPr="008224D3">
        <w:tab/>
      </w:r>
      <w:r w:rsidR="00377427" w:rsidRPr="008224D3">
        <w:tab/>
      </w:r>
      <w:r w:rsidR="00CE1813">
        <w:t xml:space="preserve">   </w:t>
      </w:r>
      <w:r w:rsidR="008224D3" w:rsidRPr="008224D3">
        <w:t>199.400,-</w:t>
      </w:r>
      <w:r w:rsidR="00B902AB" w:rsidRPr="008224D3">
        <w:tab/>
      </w:r>
      <w:r w:rsidR="00BA76A8" w:rsidRPr="008224D3">
        <w:t xml:space="preserve">   </w:t>
      </w:r>
      <w:r w:rsidR="0001513A" w:rsidRPr="008224D3">
        <w:tab/>
        <w:t xml:space="preserve">  </w:t>
      </w:r>
      <w:r w:rsidR="008224D3" w:rsidRPr="008224D3">
        <w:t>975.080,-</w:t>
      </w:r>
    </w:p>
    <w:p w14:paraId="0EE70FFB" w14:textId="100E713C" w:rsidR="00213AD9" w:rsidRDefault="00691B01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október </w:t>
      </w:r>
      <w:r w:rsidR="00377427">
        <w:tab/>
        <w:t xml:space="preserve">  </w:t>
      </w:r>
      <w:r w:rsidR="00CE1813">
        <w:t xml:space="preserve"> </w:t>
      </w:r>
      <w:r w:rsidR="00C827C3" w:rsidRPr="00C827C3">
        <w:t>8.116.410</w:t>
      </w:r>
      <w:r w:rsidR="00377427" w:rsidRPr="00C827C3">
        <w:t>,-</w:t>
      </w:r>
      <w:r w:rsidR="00377427" w:rsidRPr="00C827C3">
        <w:tab/>
      </w:r>
      <w:r w:rsidR="00377427" w:rsidRPr="00C827C3">
        <w:tab/>
        <w:t xml:space="preserve"> </w:t>
      </w:r>
      <w:r w:rsidR="00C827C3" w:rsidRPr="00C827C3">
        <w:t>35</w:t>
      </w:r>
      <w:r w:rsidR="00377427" w:rsidRPr="00C827C3">
        <w:tab/>
      </w:r>
      <w:r w:rsidR="00377427" w:rsidRPr="00C827C3">
        <w:tab/>
      </w:r>
      <w:r w:rsidR="00CE1813">
        <w:t xml:space="preserve">   </w:t>
      </w:r>
      <w:r w:rsidR="00C827C3" w:rsidRPr="00C827C3">
        <w:t>791</w:t>
      </w:r>
      <w:r w:rsidR="0070746B">
        <w:t>.</w:t>
      </w:r>
      <w:r w:rsidR="00C827C3" w:rsidRPr="00C827C3">
        <w:t>600</w:t>
      </w:r>
      <w:r w:rsidR="00377427" w:rsidRPr="00C827C3">
        <w:t>,-</w:t>
      </w:r>
      <w:r w:rsidR="00B902AB" w:rsidRPr="00C827C3">
        <w:tab/>
      </w:r>
      <w:r w:rsidR="00BA76A8" w:rsidRPr="00C827C3">
        <w:t xml:space="preserve">   </w:t>
      </w:r>
      <w:r w:rsidR="0001513A" w:rsidRPr="00C827C3">
        <w:tab/>
        <w:t xml:space="preserve">  </w:t>
      </w:r>
      <w:r w:rsidR="00C827C3" w:rsidRPr="00C827C3">
        <w:t>967.28</w:t>
      </w:r>
      <w:r w:rsidR="00B902AB" w:rsidRPr="00C827C3">
        <w:t>0,-</w:t>
      </w:r>
    </w:p>
    <w:p w14:paraId="102FB3F9" w14:textId="3F2D47A7" w:rsidR="00213AD9" w:rsidRPr="00E15573" w:rsidRDefault="00691B01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E15573">
        <w:t>november</w:t>
      </w:r>
      <w:r w:rsidR="00377427" w:rsidRPr="00E15573">
        <w:tab/>
        <w:t xml:space="preserve">  </w:t>
      </w:r>
      <w:r w:rsidR="00CE1813">
        <w:t xml:space="preserve"> </w:t>
      </w:r>
      <w:r w:rsidR="00E15573" w:rsidRPr="00E15573">
        <w:t>5.708.739</w:t>
      </w:r>
      <w:r w:rsidR="00377427" w:rsidRPr="00E15573">
        <w:t>,-</w:t>
      </w:r>
      <w:r w:rsidR="00377427" w:rsidRPr="00E15573">
        <w:tab/>
      </w:r>
      <w:r w:rsidR="00377427" w:rsidRPr="00E15573">
        <w:tab/>
        <w:t xml:space="preserve">  </w:t>
      </w:r>
      <w:r w:rsidR="00CE1813">
        <w:t xml:space="preserve"> </w:t>
      </w:r>
      <w:r w:rsidR="00E15573" w:rsidRPr="00E15573">
        <w:t>4</w:t>
      </w:r>
      <w:r w:rsidR="00377427" w:rsidRPr="00E15573">
        <w:tab/>
      </w:r>
      <w:r w:rsidR="00377427" w:rsidRPr="00E15573">
        <w:tab/>
        <w:t xml:space="preserve">   </w:t>
      </w:r>
      <w:r w:rsidR="00CE1813">
        <w:t xml:space="preserve">  </w:t>
      </w:r>
      <w:r w:rsidR="00E15573" w:rsidRPr="00E15573">
        <w:t>50.400</w:t>
      </w:r>
      <w:r w:rsidR="00377427" w:rsidRPr="00E15573">
        <w:t>,-</w:t>
      </w:r>
      <w:r w:rsidR="00B902AB" w:rsidRPr="00E15573">
        <w:tab/>
      </w:r>
      <w:r w:rsidR="00BA76A8" w:rsidRPr="00E15573">
        <w:t xml:space="preserve">   </w:t>
      </w:r>
      <w:r w:rsidR="0001513A" w:rsidRPr="00E15573">
        <w:tab/>
        <w:t xml:space="preserve">   </w:t>
      </w:r>
      <w:r w:rsidR="00E15573" w:rsidRPr="00E15573">
        <w:t>564.200</w:t>
      </w:r>
      <w:r w:rsidR="00B902AB" w:rsidRPr="00E15573">
        <w:t>,-</w:t>
      </w:r>
    </w:p>
    <w:p w14:paraId="78103DD8" w14:textId="170C380F" w:rsidR="00213AD9" w:rsidRDefault="00691B01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E15573">
        <w:t>december</w:t>
      </w:r>
      <w:r w:rsidR="00377427" w:rsidRPr="00E15573">
        <w:tab/>
        <w:t xml:space="preserve"> </w:t>
      </w:r>
      <w:r w:rsidR="00CE1813">
        <w:t xml:space="preserve"> </w:t>
      </w:r>
      <w:r w:rsidR="00377427" w:rsidRPr="00E15573">
        <w:t xml:space="preserve"> </w:t>
      </w:r>
      <w:r w:rsidR="00E15573" w:rsidRPr="00E15573">
        <w:t>1.</w:t>
      </w:r>
      <w:r w:rsidR="0070746B">
        <w:t>989.270</w:t>
      </w:r>
      <w:r w:rsidR="00377427" w:rsidRPr="00E15573">
        <w:t>,-</w:t>
      </w:r>
      <w:r w:rsidR="00377427" w:rsidRPr="00E15573">
        <w:tab/>
      </w:r>
      <w:r w:rsidR="00377427" w:rsidRPr="00E15573">
        <w:tab/>
        <w:t xml:space="preserve">  </w:t>
      </w:r>
      <w:r w:rsidR="00CE1813">
        <w:t xml:space="preserve"> </w:t>
      </w:r>
      <w:r w:rsidR="00E15573" w:rsidRPr="00E15573">
        <w:t>1</w:t>
      </w:r>
      <w:r w:rsidR="00377427" w:rsidRPr="00E15573">
        <w:tab/>
      </w:r>
      <w:r w:rsidR="00377427" w:rsidRPr="00E15573">
        <w:tab/>
      </w:r>
      <w:r w:rsidR="00E15573" w:rsidRPr="00E15573">
        <w:t xml:space="preserve">   </w:t>
      </w:r>
      <w:r w:rsidR="00CE1813">
        <w:t xml:space="preserve">  </w:t>
      </w:r>
      <w:r w:rsidR="00E15573" w:rsidRPr="00E15573">
        <w:t>14.400</w:t>
      </w:r>
      <w:r w:rsidR="00377427" w:rsidRPr="00E15573">
        <w:t>,-</w:t>
      </w:r>
      <w:r w:rsidR="00B902AB" w:rsidRPr="00E15573">
        <w:tab/>
      </w:r>
      <w:r w:rsidR="00BA76A8" w:rsidRPr="00E15573">
        <w:t xml:space="preserve">   </w:t>
      </w:r>
      <w:r w:rsidR="0001513A" w:rsidRPr="00E15573">
        <w:tab/>
        <w:t xml:space="preserve">   </w:t>
      </w:r>
      <w:r w:rsidR="00E15573" w:rsidRPr="00E15573">
        <w:t>203.580</w:t>
      </w:r>
      <w:r w:rsidR="00BA76A8" w:rsidRPr="00E15573">
        <w:t>,-</w:t>
      </w:r>
    </w:p>
    <w:p w14:paraId="55CF2EC6" w14:textId="36D565A8" w:rsidR="008001FF" w:rsidRPr="00551FAC" w:rsidRDefault="00213AD9" w:rsidP="00551F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BA76A8">
        <w:rPr>
          <w:b/>
          <w:bCs/>
        </w:rPr>
        <w:t>összesen:</w:t>
      </w:r>
      <w:r w:rsidR="00377427" w:rsidRPr="00BA76A8">
        <w:rPr>
          <w:b/>
          <w:bCs/>
        </w:rPr>
        <w:tab/>
      </w:r>
      <w:r w:rsidR="00E15573" w:rsidRPr="00EF1E72">
        <w:rPr>
          <w:b/>
          <w:bCs/>
        </w:rPr>
        <w:t>58.816</w:t>
      </w:r>
      <w:r w:rsidR="00A032FD" w:rsidRPr="00EF1E72">
        <w:rPr>
          <w:b/>
          <w:bCs/>
        </w:rPr>
        <w:t>.214</w:t>
      </w:r>
      <w:r w:rsidR="00377427" w:rsidRPr="00EF1E72">
        <w:rPr>
          <w:b/>
          <w:bCs/>
        </w:rPr>
        <w:t>,-</w:t>
      </w:r>
      <w:r w:rsidR="00377427" w:rsidRPr="00EF1E72">
        <w:rPr>
          <w:b/>
          <w:bCs/>
        </w:rPr>
        <w:tab/>
      </w:r>
      <w:r w:rsidR="00377427" w:rsidRPr="0070746B">
        <w:rPr>
          <w:b/>
          <w:bCs/>
        </w:rPr>
        <w:tab/>
      </w:r>
      <w:r w:rsidR="0070746B" w:rsidRPr="0070746B">
        <w:rPr>
          <w:b/>
          <w:bCs/>
        </w:rPr>
        <w:t>116</w:t>
      </w:r>
      <w:r w:rsidR="00377427" w:rsidRPr="0070746B">
        <w:rPr>
          <w:b/>
          <w:bCs/>
        </w:rPr>
        <w:tab/>
      </w:r>
      <w:r w:rsidR="00C32B97" w:rsidRPr="00EF1E72">
        <w:rPr>
          <w:b/>
          <w:bCs/>
        </w:rPr>
        <w:t xml:space="preserve">            </w:t>
      </w:r>
      <w:r w:rsidR="00CE1813">
        <w:rPr>
          <w:b/>
          <w:bCs/>
        </w:rPr>
        <w:t xml:space="preserve">  </w:t>
      </w:r>
      <w:r w:rsidR="00A032FD" w:rsidRPr="00EF1E72">
        <w:rPr>
          <w:b/>
          <w:bCs/>
        </w:rPr>
        <w:t>2.614.800</w:t>
      </w:r>
      <w:r w:rsidR="00377427" w:rsidRPr="00EF1E72">
        <w:rPr>
          <w:b/>
          <w:bCs/>
        </w:rPr>
        <w:t>,-</w:t>
      </w:r>
      <w:r w:rsidR="00BA76A8" w:rsidRPr="00EF1E72">
        <w:rPr>
          <w:b/>
          <w:bCs/>
        </w:rPr>
        <w:tab/>
      </w:r>
      <w:r w:rsidR="0001513A" w:rsidRPr="00EF1E72">
        <w:rPr>
          <w:b/>
          <w:bCs/>
        </w:rPr>
        <w:tab/>
      </w:r>
      <w:r w:rsidR="00A032FD" w:rsidRPr="00EF1E72">
        <w:rPr>
          <w:b/>
          <w:bCs/>
        </w:rPr>
        <w:t>4.082.420</w:t>
      </w:r>
      <w:r w:rsidR="00BA76A8" w:rsidRPr="00EF1E72">
        <w:rPr>
          <w:b/>
          <w:bCs/>
        </w:rPr>
        <w:t>,-</w:t>
      </w:r>
    </w:p>
    <w:p w14:paraId="0C19B6B8" w14:textId="62392F75" w:rsidR="00550E34" w:rsidRPr="00FF3CF4" w:rsidRDefault="00FF3CF4">
      <w:pPr>
        <w:rPr>
          <w:b/>
          <w:bCs/>
          <w:u w:val="single"/>
        </w:rPr>
      </w:pPr>
      <w:r w:rsidRPr="00FF3CF4">
        <w:rPr>
          <w:b/>
          <w:bCs/>
          <w:u w:val="single"/>
        </w:rPr>
        <w:t>MOZI</w:t>
      </w:r>
    </w:p>
    <w:p w14:paraId="25C72484" w14:textId="4980B9C6" w:rsidR="0001513A" w:rsidRPr="00CE1813" w:rsidRDefault="00550E34">
      <w:r w:rsidRPr="00CE1813">
        <w:t xml:space="preserve">Filmszínházunk 2025 év </w:t>
      </w:r>
      <w:r w:rsidR="00CE1813" w:rsidRPr="00CE1813">
        <w:t>második</w:t>
      </w:r>
      <w:r w:rsidRPr="00CE1813">
        <w:t xml:space="preserve"> felében 2024 azonos időszakához képest jelentős forgalom növekedést ért el</w:t>
      </w:r>
      <w:r w:rsidR="00CE1813" w:rsidRPr="00CE1813">
        <w:t>, folytatva az első féléves fellendülését</w:t>
      </w:r>
      <w:r w:rsidR="005B2C73" w:rsidRPr="00CE1813">
        <w:t xml:space="preserve">. 2024 </w:t>
      </w:r>
      <w:r w:rsidR="00CE1813" w:rsidRPr="00CE1813">
        <w:t>második</w:t>
      </w:r>
      <w:r w:rsidR="005B2C73" w:rsidRPr="00CE1813">
        <w:t xml:space="preserve"> hat hónapjában </w:t>
      </w:r>
      <w:r w:rsidR="00CE1813" w:rsidRPr="00CE1813">
        <w:t>11.594</w:t>
      </w:r>
      <w:r w:rsidR="005B2C73" w:rsidRPr="00CE1813">
        <w:t xml:space="preserve"> néző látogatott el a moziba, míg az idei évben 13.</w:t>
      </w:r>
      <w:r w:rsidR="00CE1813" w:rsidRPr="00CE1813">
        <w:t>613</w:t>
      </w:r>
      <w:r w:rsidR="005B2C73" w:rsidRPr="00CE1813">
        <w:t xml:space="preserve"> fő vásárolt mozijegyet. Ez értékében 2024-ben 1</w:t>
      </w:r>
      <w:r w:rsidR="00CE1813" w:rsidRPr="00CE1813">
        <w:t>9.949.400</w:t>
      </w:r>
      <w:r w:rsidR="005B2C73" w:rsidRPr="00CE1813">
        <w:t>,- Ft bevételt jelent, míg 2025 évben 2</w:t>
      </w:r>
      <w:r w:rsidR="00CE1813" w:rsidRPr="00CE1813">
        <w:t>5.726.5</w:t>
      </w:r>
      <w:r w:rsidR="005B2C73" w:rsidRPr="00CE1813">
        <w:t xml:space="preserve">00,- Ft, azaz </w:t>
      </w:r>
      <w:r w:rsidR="00CE1813" w:rsidRPr="00CE1813">
        <w:t>5.777.100</w:t>
      </w:r>
      <w:r w:rsidR="005B2C73" w:rsidRPr="00CE1813">
        <w:t xml:space="preserve">,- Ft bevétel növekedést értünk el. Büfé forgalma 2024 évben </w:t>
      </w:r>
      <w:r w:rsidR="00CE1813" w:rsidRPr="00CE1813">
        <w:t>5.153.250</w:t>
      </w:r>
      <w:r w:rsidR="005B2C73" w:rsidRPr="00CE1813">
        <w:t xml:space="preserve">,- Ft volt, </w:t>
      </w:r>
      <w:r w:rsidR="00AE0714" w:rsidRPr="00CE1813">
        <w:t xml:space="preserve">míg </w:t>
      </w:r>
      <w:r w:rsidR="005B2C73" w:rsidRPr="00CE1813">
        <w:t xml:space="preserve">2025-ben </w:t>
      </w:r>
      <w:r w:rsidR="00CE1813" w:rsidRPr="00CE1813">
        <w:t>6.306.450</w:t>
      </w:r>
      <w:r w:rsidR="005B2C73" w:rsidRPr="00CE1813">
        <w:t>,-.</w:t>
      </w:r>
      <w:r w:rsidR="00AE0714" w:rsidRPr="00CE1813">
        <w:t xml:space="preserve"> </w:t>
      </w:r>
    </w:p>
    <w:p w14:paraId="0B531BDC" w14:textId="77777777" w:rsidR="00BC2087" w:rsidRDefault="00EA0656">
      <w:r w:rsidRPr="00B10F57">
        <w:t>2025 évben elkezdtük a mozi technikai fejlesztését, a régóta halasztott</w:t>
      </w:r>
      <w:r w:rsidR="001C1C48" w:rsidRPr="00B10F57">
        <w:t xml:space="preserve"> Média </w:t>
      </w:r>
      <w:proofErr w:type="spellStart"/>
      <w:r w:rsidR="001C1C48" w:rsidRPr="00B10F57">
        <w:t>Block</w:t>
      </w:r>
      <w:proofErr w:type="spellEnd"/>
      <w:r w:rsidR="001C1C48" w:rsidRPr="00B10F57">
        <w:t xml:space="preserve"> és a hozzátartozó software beszerzése történt 3.555.000,- Ft értékben</w:t>
      </w:r>
      <w:r w:rsidR="00B10F57" w:rsidRPr="00B10F57">
        <w:t xml:space="preserve"> az első félévben</w:t>
      </w:r>
      <w:r w:rsidR="001C1C48" w:rsidRPr="00B10F57">
        <w:t>, hogy a mozi kép és hangminőségét mai elvárásoknak megfelelően tudjuk biztosítani.</w:t>
      </w:r>
      <w:r w:rsidR="00B10F57">
        <w:t xml:space="preserve"> </w:t>
      </w:r>
    </w:p>
    <w:p w14:paraId="6579D14F" w14:textId="317A5905" w:rsidR="00826A08" w:rsidRPr="00550CBD" w:rsidRDefault="00BC2087" w:rsidP="00826A08">
      <w:r w:rsidRPr="00550CBD">
        <w:rPr>
          <w:b/>
          <w:bCs/>
        </w:rPr>
        <w:t>2025</w:t>
      </w:r>
      <w:r w:rsidR="00B10F57" w:rsidRPr="00550CBD">
        <w:rPr>
          <w:b/>
          <w:bCs/>
        </w:rPr>
        <w:t xml:space="preserve"> második félév</w:t>
      </w:r>
      <w:r w:rsidRPr="00550CBD">
        <w:rPr>
          <w:b/>
          <w:bCs/>
        </w:rPr>
        <w:t>é</w:t>
      </w:r>
      <w:r w:rsidR="00B10F57" w:rsidRPr="00550CBD">
        <w:rPr>
          <w:b/>
          <w:bCs/>
        </w:rPr>
        <w:t xml:space="preserve">ben a </w:t>
      </w:r>
      <w:r w:rsidRPr="00550CBD">
        <w:rPr>
          <w:b/>
          <w:bCs/>
        </w:rPr>
        <w:t xml:space="preserve">mozitevékenységhez kapcsolódó rendezvénytechnikai eszközök fejlesztésébe fogtunk bele, miután a kft nem rendelkezett a koncertekhez </w:t>
      </w:r>
      <w:proofErr w:type="spellStart"/>
      <w:r w:rsidRPr="00550CBD">
        <w:rPr>
          <w:b/>
          <w:bCs/>
        </w:rPr>
        <w:t>ridereiben</w:t>
      </w:r>
      <w:proofErr w:type="spellEnd"/>
      <w:r w:rsidRPr="00550CBD">
        <w:rPr>
          <w:b/>
          <w:bCs/>
        </w:rPr>
        <w:t xml:space="preserve"> előírt fénytechnikai eszközökkel</w:t>
      </w:r>
      <w:r w:rsidR="00550CBD">
        <w:t xml:space="preserve">. </w:t>
      </w:r>
      <w:r w:rsidRPr="00CD4ECF">
        <w:rPr>
          <w:b/>
          <w:bCs/>
        </w:rPr>
        <w:t xml:space="preserve">Beszerzésre került </w:t>
      </w:r>
      <w:r w:rsidR="00CA3AE5">
        <w:rPr>
          <w:b/>
          <w:bCs/>
        </w:rPr>
        <w:t>színpad</w:t>
      </w:r>
      <w:r w:rsidR="00CA3AE5" w:rsidRPr="00CD4ECF">
        <w:rPr>
          <w:b/>
          <w:bCs/>
        </w:rPr>
        <w:t xml:space="preserve"> technika</w:t>
      </w:r>
      <w:r w:rsidR="00CA3AE5">
        <w:rPr>
          <w:b/>
          <w:bCs/>
        </w:rPr>
        <w:t xml:space="preserve">i </w:t>
      </w:r>
      <w:r w:rsidR="00826A08" w:rsidRPr="00CD4ECF">
        <w:rPr>
          <w:b/>
          <w:bCs/>
        </w:rPr>
        <w:t>fejlesztések:</w:t>
      </w:r>
    </w:p>
    <w:p w14:paraId="23E70747" w14:textId="47D22D0F" w:rsidR="00CA3AE5" w:rsidRPr="00CA3AE5" w:rsidRDefault="00CA3AE5" w:rsidP="00826A08">
      <w:r>
        <w:t xml:space="preserve">A HÉVÜZ </w:t>
      </w:r>
      <w:proofErr w:type="gramStart"/>
      <w:r>
        <w:t>kft</w:t>
      </w:r>
      <w:proofErr w:type="gramEnd"/>
      <w:r>
        <w:t xml:space="preserve"> átvett eszközparkja alkalmatlan a nagyobb, minőségi előadások lebonyolításához, így az elvárásoknak megfelelő látvány és hangzás érdeképen folyamatosan bérelnünk kell eszközöket, ami a 2025-ös évben a </w:t>
      </w:r>
      <w:r w:rsidR="00550CBD">
        <w:t xml:space="preserve">rendezvényekre fordított költségvetésünknek a 17%-át vonta el, ami egy irreálisan </w:t>
      </w:r>
      <w:r w:rsidR="00550CBD">
        <w:lastRenderedPageBreak/>
        <w:t xml:space="preserve">magas szám, hisz egy-két év alatt komoly minőségű technika árát fizetjük ki bérletre. Az első éveben a kft megtermelt plusz bevételeiből elkezdtük a technikai fejlesztéseket, első lépcsőben a szükséges fénytechnikai eszközök megvásárlásával </w:t>
      </w:r>
      <w:proofErr w:type="gramStart"/>
      <w:r w:rsidR="00550CBD">
        <w:t>12.348.907,-</w:t>
      </w:r>
      <w:proofErr w:type="gramEnd"/>
      <w:r w:rsidR="00550CBD">
        <w:t xml:space="preserve"> Ft értékben. Amely az alábbi eszközöket tartalmazza.</w:t>
      </w:r>
    </w:p>
    <w:p w14:paraId="0D5FAE07" w14:textId="77777777" w:rsidR="00826A08" w:rsidRPr="00826A08" w:rsidRDefault="00826A08" w:rsidP="00826A08">
      <w:r w:rsidRPr="00826A08">
        <w:t>1 db MacBook</w:t>
      </w:r>
    </w:p>
    <w:p w14:paraId="2AA3EC5B" w14:textId="77777777" w:rsidR="00826A08" w:rsidRPr="00826A08" w:rsidRDefault="00826A08" w:rsidP="00826A08">
      <w:r w:rsidRPr="00826A08">
        <w:t xml:space="preserve">1 db </w:t>
      </w:r>
      <w:proofErr w:type="spellStart"/>
      <w:r w:rsidRPr="00826A08">
        <w:t>ChamSys</w:t>
      </w:r>
      <w:proofErr w:type="spellEnd"/>
      <w:r w:rsidRPr="00826A08">
        <w:t xml:space="preserve"> </w:t>
      </w:r>
      <w:proofErr w:type="spellStart"/>
      <w:r w:rsidRPr="00826A08">
        <w:t>QuickQ</w:t>
      </w:r>
      <w:proofErr w:type="spellEnd"/>
      <w:r w:rsidRPr="00826A08">
        <w:t xml:space="preserve"> 30 Tour </w:t>
      </w:r>
      <w:proofErr w:type="spellStart"/>
      <w:r w:rsidRPr="00826A08">
        <w:t>Bundle</w:t>
      </w:r>
      <w:proofErr w:type="spellEnd"/>
      <w:r w:rsidRPr="00826A08">
        <w:t xml:space="preserve"> fénypult</w:t>
      </w:r>
    </w:p>
    <w:p w14:paraId="6DAF202B" w14:textId="77777777" w:rsidR="00826A08" w:rsidRPr="00826A08" w:rsidRDefault="00826A08" w:rsidP="00826A08">
      <w:r w:rsidRPr="00826A08">
        <w:t>12 db RGBWA UV 6 az 1-ben PAR LED, töltőfunkciós szállítóládával</w:t>
      </w:r>
    </w:p>
    <w:p w14:paraId="72720BE7" w14:textId="77777777" w:rsidR="00826A08" w:rsidRPr="00826A08" w:rsidRDefault="00826A08" w:rsidP="00826A08">
      <w:r w:rsidRPr="00826A08">
        <w:t xml:space="preserve">12 db 200 watt teljesítményű </w:t>
      </w:r>
      <w:proofErr w:type="spellStart"/>
      <w:r w:rsidRPr="00826A08">
        <w:t>ledes</w:t>
      </w:r>
      <w:proofErr w:type="spellEnd"/>
      <w:r w:rsidRPr="00826A08">
        <w:t xml:space="preserve">, vízálló </w:t>
      </w:r>
      <w:proofErr w:type="spellStart"/>
      <w:r w:rsidRPr="00826A08">
        <w:t>beam</w:t>
      </w:r>
      <w:proofErr w:type="spellEnd"/>
      <w:r w:rsidRPr="00826A08">
        <w:t xml:space="preserve"> &amp; spot robotlámpa a változatos színpadkép kialakításához</w:t>
      </w:r>
    </w:p>
    <w:p w14:paraId="1C3F878B" w14:textId="77777777" w:rsidR="00826A08" w:rsidRPr="00826A08" w:rsidRDefault="00826A08" w:rsidP="00826A08">
      <w:r w:rsidRPr="00826A08">
        <w:t xml:space="preserve">12 db nagy teljesítményű vízálló </w:t>
      </w:r>
      <w:proofErr w:type="spellStart"/>
      <w:r w:rsidRPr="00826A08">
        <w:t>wash</w:t>
      </w:r>
      <w:proofErr w:type="spellEnd"/>
      <w:r w:rsidRPr="00826A08">
        <w:t xml:space="preserve"> lámpa színpad megvilágításához, kettesével </w:t>
      </w:r>
      <w:proofErr w:type="spellStart"/>
      <w:r w:rsidRPr="00826A08">
        <w:t>konténerezve</w:t>
      </w:r>
      <w:proofErr w:type="spellEnd"/>
      <w:r w:rsidRPr="00826A08">
        <w:t>, a rögzítéshez szükséges kiegészítőkkel</w:t>
      </w:r>
    </w:p>
    <w:p w14:paraId="4C3FA541" w14:textId="77777777" w:rsidR="00826A08" w:rsidRPr="00826A08" w:rsidRDefault="00826A08" w:rsidP="00826A08">
      <w:r w:rsidRPr="00826A08">
        <w:t xml:space="preserve">1db </w:t>
      </w:r>
      <w:proofErr w:type="spellStart"/>
      <w:r w:rsidRPr="00826A08">
        <w:t>Botex</w:t>
      </w:r>
      <w:proofErr w:type="spellEnd"/>
      <w:r w:rsidRPr="00826A08">
        <w:t xml:space="preserve"> PSA 322 áramelosztó a lámpák szakszerű és biztonságos áramellátásához</w:t>
      </w:r>
    </w:p>
    <w:p w14:paraId="40B38C93" w14:textId="77777777" w:rsidR="00826A08" w:rsidRPr="00826A08" w:rsidRDefault="00826A08" w:rsidP="00826A08">
      <w:r w:rsidRPr="00826A08">
        <w:t xml:space="preserve">1 db </w:t>
      </w:r>
      <w:proofErr w:type="spellStart"/>
      <w:r w:rsidRPr="00826A08">
        <w:t>Botex</w:t>
      </w:r>
      <w:proofErr w:type="spellEnd"/>
      <w:r w:rsidRPr="00826A08">
        <w:t xml:space="preserve"> </w:t>
      </w:r>
      <w:proofErr w:type="spellStart"/>
      <w:r w:rsidRPr="00826A08">
        <w:t>NETcon</w:t>
      </w:r>
      <w:proofErr w:type="spellEnd"/>
      <w:r w:rsidRPr="00826A08">
        <w:t xml:space="preserve"> 8-3 Art-Net </w:t>
      </w:r>
      <w:proofErr w:type="spellStart"/>
      <w:r w:rsidRPr="00826A08">
        <w:t>node</w:t>
      </w:r>
      <w:proofErr w:type="spellEnd"/>
      <w:r w:rsidRPr="00826A08">
        <w:t xml:space="preserve"> a fényvezérlő pult és a lámpák digitális kommunikációjához</w:t>
      </w:r>
    </w:p>
    <w:p w14:paraId="4324B4B3" w14:textId="77777777" w:rsidR="00826A08" w:rsidRPr="00826A08" w:rsidRDefault="00826A08" w:rsidP="00826A08">
      <w:r w:rsidRPr="00826A08">
        <w:t xml:space="preserve">2 db </w:t>
      </w:r>
      <w:proofErr w:type="spellStart"/>
      <w:r w:rsidRPr="00826A08">
        <w:t>Starville</w:t>
      </w:r>
      <w:proofErr w:type="spellEnd"/>
      <w:r w:rsidRPr="00826A08">
        <w:t xml:space="preserve"> DMX </w:t>
      </w:r>
      <w:proofErr w:type="spellStart"/>
      <w:r w:rsidRPr="00826A08">
        <w:t>splitter</w:t>
      </w:r>
      <w:proofErr w:type="spellEnd"/>
      <w:r w:rsidRPr="00826A08">
        <w:t>, a lámpák vezérlő jelének elosztásához, erősítéséhez</w:t>
      </w:r>
    </w:p>
    <w:p w14:paraId="723513F0" w14:textId="77777777" w:rsidR="00826A08" w:rsidRPr="00826A08" w:rsidRDefault="00826A08" w:rsidP="00826A08">
      <w:r w:rsidRPr="00826A08">
        <w:t xml:space="preserve">2 db </w:t>
      </w:r>
      <w:proofErr w:type="spellStart"/>
      <w:r w:rsidRPr="00826A08">
        <w:t>Flyht</w:t>
      </w:r>
      <w:proofErr w:type="spellEnd"/>
      <w:r w:rsidRPr="00826A08">
        <w:t xml:space="preserve"> Pro </w:t>
      </w:r>
      <w:proofErr w:type="spellStart"/>
      <w:r w:rsidRPr="00826A08">
        <w:t>Rack</w:t>
      </w:r>
      <w:proofErr w:type="spellEnd"/>
      <w:r w:rsidRPr="00826A08">
        <w:t xml:space="preserve"> 3U magas tároló doboz az áramelosztóhoz és a fénytechnikai elosztókhoz</w:t>
      </w:r>
    </w:p>
    <w:p w14:paraId="794AC104" w14:textId="77777777" w:rsidR="00826A08" w:rsidRPr="00826A08" w:rsidRDefault="00826A08" w:rsidP="00826A08">
      <w:r w:rsidRPr="00826A08">
        <w:t xml:space="preserve">2 db </w:t>
      </w:r>
      <w:proofErr w:type="spellStart"/>
      <w:r w:rsidRPr="00826A08">
        <w:t>Starville</w:t>
      </w:r>
      <w:proofErr w:type="spellEnd"/>
      <w:r w:rsidRPr="00826A08">
        <w:t xml:space="preserve"> 20 m 5x2,5mm-es, gumírozott erősáramú kábel a lámpákhoz történő biztonságos és megfelelő áram eljuttatásához az előírásoknak megfelelően, 2db kifejtővel</w:t>
      </w:r>
    </w:p>
    <w:p w14:paraId="43DBA6C5" w14:textId="77777777" w:rsidR="00826A08" w:rsidRPr="00826A08" w:rsidRDefault="00826A08" w:rsidP="00826A08">
      <w:r w:rsidRPr="00826A08">
        <w:t xml:space="preserve">4 db </w:t>
      </w:r>
      <w:proofErr w:type="spellStart"/>
      <w:r w:rsidRPr="00826A08">
        <w:t>Ignition</w:t>
      </w:r>
      <w:proofErr w:type="spellEnd"/>
      <w:r w:rsidRPr="00826A08">
        <w:t xml:space="preserve"> 2bright </w:t>
      </w:r>
      <w:proofErr w:type="spellStart"/>
      <w:r w:rsidRPr="00826A08">
        <w:t>Blind</w:t>
      </w:r>
      <w:proofErr w:type="spellEnd"/>
      <w:r w:rsidRPr="00826A08">
        <w:t xml:space="preserve"> 3k </w:t>
      </w:r>
      <w:proofErr w:type="spellStart"/>
      <w:r w:rsidRPr="00826A08">
        <w:t>Led</w:t>
      </w:r>
      <w:proofErr w:type="spellEnd"/>
      <w:r w:rsidRPr="00826A08">
        <w:t xml:space="preserve"> vízálló, 2x100W teljesítményű lámpa a nézőtér megvilágításához, és egyéb </w:t>
      </w:r>
      <w:proofErr w:type="spellStart"/>
      <w:r w:rsidRPr="00826A08">
        <w:t>fényefektek</w:t>
      </w:r>
      <w:proofErr w:type="spellEnd"/>
      <w:r w:rsidRPr="00826A08">
        <w:t xml:space="preserve"> létrehozásához</w:t>
      </w:r>
    </w:p>
    <w:p w14:paraId="5C99B832" w14:textId="77777777" w:rsidR="00826A08" w:rsidRPr="00826A08" w:rsidRDefault="00826A08" w:rsidP="00826A08">
      <w:r w:rsidRPr="00826A08">
        <w:t xml:space="preserve">2 db </w:t>
      </w:r>
      <w:proofErr w:type="spellStart"/>
      <w:r w:rsidRPr="00826A08">
        <w:t>Thon</w:t>
      </w:r>
      <w:proofErr w:type="spellEnd"/>
      <w:r w:rsidRPr="00826A08">
        <w:t xml:space="preserve"> </w:t>
      </w:r>
      <w:proofErr w:type="spellStart"/>
      <w:r w:rsidRPr="00826A08">
        <w:t>Case</w:t>
      </w:r>
      <w:proofErr w:type="spellEnd"/>
      <w:r w:rsidRPr="00826A08">
        <w:t xml:space="preserve"> - </w:t>
      </w:r>
      <w:proofErr w:type="spellStart"/>
      <w:r w:rsidRPr="00826A08">
        <w:t>gurulós</w:t>
      </w:r>
      <w:proofErr w:type="spellEnd"/>
      <w:r w:rsidRPr="00826A08">
        <w:t xml:space="preserve"> tároló az </w:t>
      </w:r>
      <w:proofErr w:type="spellStart"/>
      <w:r w:rsidRPr="00826A08">
        <w:t>Ignition</w:t>
      </w:r>
      <w:proofErr w:type="spellEnd"/>
      <w:r w:rsidRPr="00826A08">
        <w:t xml:space="preserve"> </w:t>
      </w:r>
      <w:proofErr w:type="spellStart"/>
      <w:r w:rsidRPr="00826A08">
        <w:t>Blind</w:t>
      </w:r>
      <w:proofErr w:type="spellEnd"/>
      <w:r w:rsidRPr="00826A08">
        <w:t xml:space="preserve"> </w:t>
      </w:r>
      <w:proofErr w:type="spellStart"/>
      <w:r w:rsidRPr="00826A08">
        <w:t>Led</w:t>
      </w:r>
      <w:proofErr w:type="spellEnd"/>
      <w:r w:rsidRPr="00826A08">
        <w:t xml:space="preserve"> lámpák tárolásához</w:t>
      </w:r>
    </w:p>
    <w:p w14:paraId="103C2DD5" w14:textId="77777777" w:rsidR="00826A08" w:rsidRPr="00826A08" w:rsidRDefault="00826A08" w:rsidP="00826A08">
      <w:r w:rsidRPr="00826A08">
        <w:t xml:space="preserve">1 db </w:t>
      </w:r>
      <w:proofErr w:type="spellStart"/>
      <w:r w:rsidRPr="00826A08">
        <w:t>Starville</w:t>
      </w:r>
      <w:proofErr w:type="spellEnd"/>
      <w:r w:rsidRPr="00826A08">
        <w:t xml:space="preserve"> HZ-1500 </w:t>
      </w:r>
      <w:proofErr w:type="spellStart"/>
      <w:r w:rsidRPr="00826A08">
        <w:t>Hazer</w:t>
      </w:r>
      <w:proofErr w:type="spellEnd"/>
      <w:r w:rsidRPr="00826A08">
        <w:t xml:space="preserve"> füstgép a fényeffektek láthatóvá tételéhez, 2 kanna folyadékkal</w:t>
      </w:r>
    </w:p>
    <w:p w14:paraId="6FB70BC8" w14:textId="77777777" w:rsidR="00826A08" w:rsidRPr="00826A08" w:rsidRDefault="00826A08" w:rsidP="00826A08">
      <w:r w:rsidRPr="00826A08">
        <w:t>Továbbá a lámpák vezetékezéséhez szüksége kábelek, kötegelők, csatlakozók, melyeket méretre mi gyártunk.</w:t>
      </w:r>
    </w:p>
    <w:p w14:paraId="6221F2C1" w14:textId="0310C891" w:rsidR="00EA0656" w:rsidRDefault="00826A08">
      <w:r w:rsidRPr="00826A08">
        <w:t xml:space="preserve">2 db </w:t>
      </w:r>
      <w:proofErr w:type="spellStart"/>
      <w:r w:rsidRPr="00826A08">
        <w:t>Stairville</w:t>
      </w:r>
      <w:proofErr w:type="spellEnd"/>
      <w:r w:rsidRPr="00826A08">
        <w:t xml:space="preserve"> 6x9m-es lángmetes függöny</w:t>
      </w:r>
    </w:p>
    <w:p w14:paraId="79ECF43E" w14:textId="58613822" w:rsidR="00E03474" w:rsidRPr="00213AD9" w:rsidRDefault="00E03474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u w:val="single"/>
        </w:rPr>
      </w:pPr>
      <w:r w:rsidRPr="00213AD9">
        <w:rPr>
          <w:b/>
          <w:bCs/>
          <w:u w:val="single"/>
        </w:rPr>
        <w:t>Mozi</w:t>
      </w:r>
    </w:p>
    <w:p w14:paraId="0B16C5C6" w14:textId="3F218E14" w:rsidR="006573F1" w:rsidRDefault="001C1C48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                                     </w:t>
      </w:r>
      <w:r w:rsidR="006573F1">
        <w:t xml:space="preserve">nézőszám: </w:t>
      </w:r>
      <w:r w:rsidR="006573F1">
        <w:tab/>
      </w:r>
      <w:r w:rsidR="006573F1">
        <w:tab/>
      </w:r>
      <w:r>
        <w:t xml:space="preserve">     </w:t>
      </w:r>
      <w:r w:rsidR="006573F1">
        <w:t>film bevétel:</w:t>
      </w:r>
      <w:r w:rsidR="006573F1">
        <w:tab/>
      </w:r>
      <w:r w:rsidR="006573F1">
        <w:tab/>
      </w:r>
      <w:r>
        <w:t xml:space="preserve">               </w:t>
      </w:r>
      <w:r w:rsidR="006573F1">
        <w:t>büfé:</w:t>
      </w:r>
    </w:p>
    <w:p w14:paraId="3BCED4EE" w14:textId="03E7B9F2" w:rsidR="006573F1" w:rsidRDefault="00691B0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július      </w:t>
      </w:r>
      <w:r w:rsidR="006573F1">
        <w:tab/>
      </w:r>
      <w:r w:rsidR="00DD6125">
        <w:t xml:space="preserve"> </w:t>
      </w:r>
      <w:r w:rsidR="001C1C48">
        <w:t xml:space="preserve">         </w:t>
      </w:r>
      <w:r w:rsidR="00DD6125">
        <w:t xml:space="preserve"> </w:t>
      </w:r>
      <w:r w:rsidR="006226BD" w:rsidRPr="006226BD">
        <w:t>2.783</w:t>
      </w:r>
      <w:r w:rsidR="006573F1" w:rsidRPr="006226BD">
        <w:t xml:space="preserve"> fő</w:t>
      </w:r>
      <w:r w:rsidR="006573F1" w:rsidRPr="006226BD">
        <w:tab/>
      </w:r>
      <w:r w:rsidR="006573F1" w:rsidRPr="006226BD">
        <w:tab/>
      </w:r>
      <w:r w:rsidR="00DD6125" w:rsidRPr="006226BD">
        <w:t xml:space="preserve">  </w:t>
      </w:r>
      <w:r w:rsidR="001C1C48" w:rsidRPr="006226BD">
        <w:t xml:space="preserve">                 </w:t>
      </w:r>
      <w:r w:rsidR="006226BD" w:rsidRPr="006226BD">
        <w:t>5.716.5</w:t>
      </w:r>
      <w:r w:rsidR="006573F1" w:rsidRPr="006226BD">
        <w:t>00,-</w:t>
      </w:r>
      <w:r w:rsidR="006573F1" w:rsidRPr="006226BD">
        <w:tab/>
      </w:r>
      <w:r w:rsidR="006573F1" w:rsidRPr="006226BD">
        <w:tab/>
      </w:r>
      <w:r w:rsidR="00213AD9" w:rsidRPr="006226BD">
        <w:t xml:space="preserve"> </w:t>
      </w:r>
      <w:r w:rsidR="00DD6125" w:rsidRPr="006226BD">
        <w:t xml:space="preserve"> </w:t>
      </w:r>
      <w:r w:rsidR="001C1C48" w:rsidRPr="006226BD">
        <w:t xml:space="preserve">       </w:t>
      </w:r>
      <w:r w:rsidR="006226BD" w:rsidRPr="006226BD">
        <w:t>1.543.500</w:t>
      </w:r>
      <w:r w:rsidR="006573F1" w:rsidRPr="006226BD">
        <w:t>,-</w:t>
      </w:r>
    </w:p>
    <w:p w14:paraId="1B73DDFC" w14:textId="0E9D44D8" w:rsidR="006573F1" w:rsidRDefault="00691B0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augusztus</w:t>
      </w:r>
      <w:r w:rsidR="006573F1">
        <w:tab/>
      </w:r>
      <w:r w:rsidR="00DD6125">
        <w:t xml:space="preserve">  </w:t>
      </w:r>
      <w:r w:rsidR="001C1C48">
        <w:t xml:space="preserve">         </w:t>
      </w:r>
      <w:r w:rsidR="006573F1" w:rsidRPr="0052773B">
        <w:t>2.</w:t>
      </w:r>
      <w:r w:rsidR="0052773B" w:rsidRPr="0052773B">
        <w:t>397</w:t>
      </w:r>
      <w:r w:rsidR="006573F1" w:rsidRPr="0052773B">
        <w:t xml:space="preserve"> fő</w:t>
      </w:r>
      <w:r w:rsidR="006573F1" w:rsidRPr="0052773B">
        <w:tab/>
      </w:r>
      <w:r w:rsidR="006573F1" w:rsidRPr="0052773B">
        <w:tab/>
      </w:r>
      <w:r w:rsidR="00DD6125" w:rsidRPr="0052773B">
        <w:t xml:space="preserve">  </w:t>
      </w:r>
      <w:r w:rsidR="001C1C48" w:rsidRPr="0052773B">
        <w:t xml:space="preserve">                 </w:t>
      </w:r>
      <w:r w:rsidR="0052773B" w:rsidRPr="0052773B">
        <w:t>4.559</w:t>
      </w:r>
      <w:r w:rsidR="006573F1" w:rsidRPr="0052773B">
        <w:t>.</w:t>
      </w:r>
      <w:r w:rsidR="0052773B" w:rsidRPr="0052773B">
        <w:t>5</w:t>
      </w:r>
      <w:r w:rsidR="006573F1" w:rsidRPr="0052773B">
        <w:t xml:space="preserve">00,-  </w:t>
      </w:r>
      <w:r w:rsidR="001C1C48" w:rsidRPr="0052773B">
        <w:t xml:space="preserve">     </w:t>
      </w:r>
      <w:r w:rsidR="006573F1" w:rsidRPr="0052773B">
        <w:t xml:space="preserve">        </w:t>
      </w:r>
      <w:r w:rsidR="001C1C48" w:rsidRPr="0052773B">
        <w:t xml:space="preserve">  </w:t>
      </w:r>
      <w:r w:rsidR="006573F1" w:rsidRPr="0052773B">
        <w:t xml:space="preserve">        </w:t>
      </w:r>
      <w:r w:rsidR="00DD6125" w:rsidRPr="0052773B">
        <w:t xml:space="preserve"> 1.</w:t>
      </w:r>
      <w:r w:rsidR="0052773B" w:rsidRPr="0052773B">
        <w:t>305.400</w:t>
      </w:r>
      <w:r w:rsidR="00DD6125" w:rsidRPr="0052773B">
        <w:t>,-</w:t>
      </w:r>
    </w:p>
    <w:p w14:paraId="0AFB9FBA" w14:textId="06BFAE11" w:rsidR="006573F1" w:rsidRDefault="00691B0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szeptember</w:t>
      </w:r>
      <w:r w:rsidR="00DD6125">
        <w:tab/>
        <w:t xml:space="preserve">  </w:t>
      </w:r>
      <w:r w:rsidR="001C1C48">
        <w:t xml:space="preserve">         </w:t>
      </w:r>
      <w:r w:rsidR="00DD6125" w:rsidRPr="0052773B">
        <w:t>1.</w:t>
      </w:r>
      <w:r w:rsidR="0052773B" w:rsidRPr="0052773B">
        <w:t>672</w:t>
      </w:r>
      <w:r w:rsidR="00DD6125" w:rsidRPr="0052773B">
        <w:t xml:space="preserve"> fő</w:t>
      </w:r>
      <w:r w:rsidR="00DD6125" w:rsidRPr="0052773B">
        <w:tab/>
      </w:r>
      <w:r w:rsidR="00DD6125" w:rsidRPr="0052773B">
        <w:tab/>
        <w:t xml:space="preserve">  </w:t>
      </w:r>
      <w:r w:rsidR="001C1C48" w:rsidRPr="0052773B">
        <w:t xml:space="preserve">                 </w:t>
      </w:r>
      <w:r w:rsidR="00DD6125" w:rsidRPr="0052773B">
        <w:t>3.</w:t>
      </w:r>
      <w:r w:rsidR="0052773B" w:rsidRPr="0052773B">
        <w:t>144</w:t>
      </w:r>
      <w:r w:rsidR="00DD6125" w:rsidRPr="0052773B">
        <w:t>.</w:t>
      </w:r>
      <w:r w:rsidR="0052773B" w:rsidRPr="0052773B">
        <w:t>5</w:t>
      </w:r>
      <w:r w:rsidR="00DD6125" w:rsidRPr="0052773B">
        <w:t>00,-</w:t>
      </w:r>
      <w:r w:rsidR="00DD6125" w:rsidRPr="0052773B">
        <w:tab/>
      </w:r>
      <w:r w:rsidR="00DD6125" w:rsidRPr="0052773B">
        <w:tab/>
      </w:r>
      <w:r w:rsidR="00213AD9" w:rsidRPr="0052773B">
        <w:t xml:space="preserve"> </w:t>
      </w:r>
      <w:r w:rsidR="00DD6125" w:rsidRPr="0052773B">
        <w:t xml:space="preserve"> </w:t>
      </w:r>
      <w:r w:rsidR="001C1C48" w:rsidRPr="0052773B">
        <w:t xml:space="preserve">          </w:t>
      </w:r>
      <w:r w:rsidR="0052773B" w:rsidRPr="0052773B">
        <w:t>455.8</w:t>
      </w:r>
      <w:r w:rsidR="00DD6125" w:rsidRPr="0052773B">
        <w:t>50,-</w:t>
      </w:r>
    </w:p>
    <w:p w14:paraId="37B199D0" w14:textId="65F59186" w:rsidR="006573F1" w:rsidRDefault="00691B0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október </w:t>
      </w:r>
      <w:r w:rsidR="00DD6125">
        <w:tab/>
        <w:t xml:space="preserve">  </w:t>
      </w:r>
      <w:r w:rsidR="001C1C48">
        <w:t xml:space="preserve">         </w:t>
      </w:r>
      <w:r w:rsidR="00DD6125" w:rsidRPr="00370DD4">
        <w:t>1.</w:t>
      </w:r>
      <w:r w:rsidR="00370DD4" w:rsidRPr="00370DD4">
        <w:t>498</w:t>
      </w:r>
      <w:r w:rsidR="00DD6125" w:rsidRPr="00370DD4">
        <w:t xml:space="preserve"> fő </w:t>
      </w:r>
      <w:r w:rsidR="00DD6125" w:rsidRPr="00370DD4">
        <w:tab/>
      </w:r>
      <w:r w:rsidR="00DD6125" w:rsidRPr="00370DD4">
        <w:tab/>
        <w:t xml:space="preserve">  </w:t>
      </w:r>
      <w:r w:rsidR="001C1C48" w:rsidRPr="00370DD4">
        <w:t xml:space="preserve">                 </w:t>
      </w:r>
      <w:r w:rsidR="00370DD4" w:rsidRPr="00370DD4">
        <w:t>2.805</w:t>
      </w:r>
      <w:r w:rsidR="00DD6125" w:rsidRPr="00370DD4">
        <w:t>.500,-</w:t>
      </w:r>
      <w:r w:rsidR="00DD6125" w:rsidRPr="00370DD4">
        <w:tab/>
      </w:r>
      <w:r w:rsidR="00DD6125" w:rsidRPr="00370DD4">
        <w:tab/>
        <w:t xml:space="preserve"> </w:t>
      </w:r>
      <w:r w:rsidR="001C1C48" w:rsidRPr="00370DD4">
        <w:t xml:space="preserve">          </w:t>
      </w:r>
      <w:r w:rsidR="00213AD9" w:rsidRPr="00370DD4">
        <w:t xml:space="preserve"> </w:t>
      </w:r>
      <w:r w:rsidR="00370DD4" w:rsidRPr="00370DD4">
        <w:t>563.0</w:t>
      </w:r>
      <w:r w:rsidR="00DD6125" w:rsidRPr="00370DD4">
        <w:t>00,-</w:t>
      </w:r>
    </w:p>
    <w:p w14:paraId="35A4AF7F" w14:textId="730860C5" w:rsidR="006573F1" w:rsidRDefault="00691B0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november</w:t>
      </w:r>
      <w:r w:rsidR="00DD6125">
        <w:tab/>
        <w:t xml:space="preserve">  </w:t>
      </w:r>
      <w:r w:rsidR="001C1C48">
        <w:t xml:space="preserve">         </w:t>
      </w:r>
      <w:r w:rsidR="00AA2F0F" w:rsidRPr="00AA2F0F">
        <w:t>1.702</w:t>
      </w:r>
      <w:r w:rsidR="00DD6125" w:rsidRPr="00AA2F0F">
        <w:t xml:space="preserve"> fő</w:t>
      </w:r>
      <w:r w:rsidR="00DD6125" w:rsidRPr="00AA2F0F">
        <w:tab/>
      </w:r>
      <w:r w:rsidR="00DD6125" w:rsidRPr="00AA2F0F">
        <w:tab/>
      </w:r>
      <w:r w:rsidR="001C1C48" w:rsidRPr="00AA2F0F">
        <w:t xml:space="preserve">                 </w:t>
      </w:r>
      <w:r w:rsidR="00DD6125" w:rsidRPr="00AA2F0F">
        <w:t xml:space="preserve">  </w:t>
      </w:r>
      <w:r w:rsidR="00AA2F0F" w:rsidRPr="00AA2F0F">
        <w:t>3.209.000</w:t>
      </w:r>
      <w:r w:rsidR="00DD6125" w:rsidRPr="00AA2F0F">
        <w:t>,-</w:t>
      </w:r>
      <w:r w:rsidR="00DD6125" w:rsidRPr="00AA2F0F">
        <w:tab/>
      </w:r>
      <w:r w:rsidR="00DD6125" w:rsidRPr="00AA2F0F">
        <w:tab/>
      </w:r>
      <w:r w:rsidR="001C1C48" w:rsidRPr="00AA2F0F">
        <w:t xml:space="preserve">          </w:t>
      </w:r>
      <w:r w:rsidR="00DD6125" w:rsidRPr="00AA2F0F">
        <w:t xml:space="preserve"> </w:t>
      </w:r>
      <w:r w:rsidR="00213AD9" w:rsidRPr="00AA2F0F">
        <w:t xml:space="preserve"> </w:t>
      </w:r>
      <w:r w:rsidR="00AA2F0F" w:rsidRPr="00AA2F0F">
        <w:t>717.200</w:t>
      </w:r>
      <w:r w:rsidR="00DD6125" w:rsidRPr="00AA2F0F">
        <w:t>,-</w:t>
      </w:r>
    </w:p>
    <w:p w14:paraId="645AB7BC" w14:textId="6047E066" w:rsidR="006573F1" w:rsidRDefault="00691B0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december</w:t>
      </w:r>
      <w:r w:rsidR="00DD6125">
        <w:tab/>
        <w:t xml:space="preserve">  </w:t>
      </w:r>
      <w:r w:rsidR="001C1C48">
        <w:t xml:space="preserve">         </w:t>
      </w:r>
      <w:r w:rsidR="0070746B" w:rsidRPr="0070746B">
        <w:t xml:space="preserve">2.343 </w:t>
      </w:r>
      <w:r w:rsidR="00DD6125" w:rsidRPr="0070746B">
        <w:t>fő</w:t>
      </w:r>
      <w:r w:rsidR="00DD6125" w:rsidRPr="0070746B">
        <w:tab/>
      </w:r>
      <w:r w:rsidR="00DD6125" w:rsidRPr="0070746B">
        <w:tab/>
        <w:t xml:space="preserve"> </w:t>
      </w:r>
      <w:r w:rsidR="001C1C48" w:rsidRPr="0070746B">
        <w:t xml:space="preserve">                 </w:t>
      </w:r>
      <w:r w:rsidR="00DD6125" w:rsidRPr="0070746B">
        <w:t xml:space="preserve"> </w:t>
      </w:r>
      <w:r w:rsidR="0070746B" w:rsidRPr="0070746B">
        <w:t>4.536.0</w:t>
      </w:r>
      <w:r w:rsidR="00DD6125" w:rsidRPr="0070746B">
        <w:t>00,-</w:t>
      </w:r>
      <w:r w:rsidR="00DD6125" w:rsidRPr="0070746B">
        <w:tab/>
      </w:r>
      <w:r w:rsidR="00DD6125" w:rsidRPr="0070746B">
        <w:tab/>
      </w:r>
      <w:r w:rsidR="00213AD9" w:rsidRPr="0070746B">
        <w:t xml:space="preserve"> </w:t>
      </w:r>
      <w:r w:rsidR="00DD6125" w:rsidRPr="0070746B">
        <w:t xml:space="preserve"> </w:t>
      </w:r>
      <w:r w:rsidR="001C1C48" w:rsidRPr="0070746B">
        <w:t xml:space="preserve">        </w:t>
      </w:r>
      <w:r w:rsidR="0070746B" w:rsidRPr="0070746B">
        <w:t>1.115</w:t>
      </w:r>
      <w:r w:rsidR="00DD6125" w:rsidRPr="0070746B">
        <w:t>.750,-</w:t>
      </w:r>
    </w:p>
    <w:p w14:paraId="03E8DE97" w14:textId="3B36D8B0" w:rsidR="006573F1" w:rsidRPr="00213AD9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213AD9">
        <w:rPr>
          <w:b/>
          <w:bCs/>
        </w:rPr>
        <w:t>összesen:</w:t>
      </w:r>
      <w:r w:rsidR="00DD6125" w:rsidRPr="00213AD9">
        <w:rPr>
          <w:b/>
          <w:bCs/>
        </w:rPr>
        <w:tab/>
      </w:r>
      <w:r w:rsidR="001C1C48">
        <w:rPr>
          <w:b/>
          <w:bCs/>
        </w:rPr>
        <w:t xml:space="preserve">         </w:t>
      </w:r>
      <w:r w:rsidR="00DD6125" w:rsidRPr="0070746B">
        <w:rPr>
          <w:b/>
          <w:bCs/>
        </w:rPr>
        <w:t>13.</w:t>
      </w:r>
      <w:r w:rsidR="0070746B" w:rsidRPr="0070746B">
        <w:rPr>
          <w:b/>
          <w:bCs/>
        </w:rPr>
        <w:t>613</w:t>
      </w:r>
      <w:r w:rsidR="00DD6125" w:rsidRPr="0070746B">
        <w:rPr>
          <w:b/>
          <w:bCs/>
        </w:rPr>
        <w:t xml:space="preserve"> fő</w:t>
      </w:r>
      <w:r w:rsidR="00DD6125" w:rsidRPr="0070746B">
        <w:rPr>
          <w:b/>
          <w:bCs/>
        </w:rPr>
        <w:tab/>
      </w:r>
      <w:r w:rsidR="00DD6125" w:rsidRPr="0070746B">
        <w:rPr>
          <w:b/>
          <w:bCs/>
        </w:rPr>
        <w:tab/>
      </w:r>
      <w:r w:rsidR="001C1C48" w:rsidRPr="0070746B">
        <w:rPr>
          <w:b/>
          <w:bCs/>
        </w:rPr>
        <w:t xml:space="preserve">                </w:t>
      </w:r>
      <w:r w:rsidR="00DD6125" w:rsidRPr="0070746B">
        <w:rPr>
          <w:b/>
          <w:bCs/>
        </w:rPr>
        <w:t>2</w:t>
      </w:r>
      <w:r w:rsidR="0070746B" w:rsidRPr="0070746B">
        <w:rPr>
          <w:b/>
          <w:bCs/>
        </w:rPr>
        <w:t>5.726</w:t>
      </w:r>
      <w:r w:rsidR="00DD6125" w:rsidRPr="0070746B">
        <w:rPr>
          <w:b/>
          <w:bCs/>
        </w:rPr>
        <w:t>.</w:t>
      </w:r>
      <w:r w:rsidR="0070746B" w:rsidRPr="0070746B">
        <w:rPr>
          <w:b/>
          <w:bCs/>
        </w:rPr>
        <w:t>5</w:t>
      </w:r>
      <w:r w:rsidR="00DD6125" w:rsidRPr="0070746B">
        <w:rPr>
          <w:b/>
          <w:bCs/>
        </w:rPr>
        <w:t>00,-</w:t>
      </w:r>
      <w:r w:rsidR="00213AD9" w:rsidRPr="0070746B">
        <w:rPr>
          <w:b/>
          <w:bCs/>
        </w:rPr>
        <w:tab/>
      </w:r>
      <w:r w:rsidR="00213AD9" w:rsidRPr="0070746B">
        <w:rPr>
          <w:b/>
          <w:bCs/>
        </w:rPr>
        <w:tab/>
      </w:r>
      <w:r w:rsidR="001C1C48" w:rsidRPr="0070746B">
        <w:rPr>
          <w:b/>
          <w:bCs/>
        </w:rPr>
        <w:t xml:space="preserve">       </w:t>
      </w:r>
      <w:r w:rsidR="0070746B" w:rsidRPr="0070746B">
        <w:rPr>
          <w:b/>
          <w:bCs/>
        </w:rPr>
        <w:t xml:space="preserve">  </w:t>
      </w:r>
      <w:r w:rsidR="001C1C48" w:rsidRPr="0070746B">
        <w:rPr>
          <w:b/>
          <w:bCs/>
        </w:rPr>
        <w:t xml:space="preserve"> </w:t>
      </w:r>
      <w:r w:rsidR="0070746B" w:rsidRPr="0070746B">
        <w:rPr>
          <w:b/>
          <w:bCs/>
        </w:rPr>
        <w:t>6.306.450</w:t>
      </w:r>
      <w:r w:rsidR="00213AD9" w:rsidRPr="0070746B">
        <w:rPr>
          <w:b/>
          <w:bCs/>
        </w:rPr>
        <w:t>,-</w:t>
      </w:r>
    </w:p>
    <w:p w14:paraId="55CF7BB4" w14:textId="77777777" w:rsidR="006573F1" w:rsidRDefault="006573F1"/>
    <w:p w14:paraId="1C120D49" w14:textId="77777777" w:rsidR="00E03474" w:rsidRDefault="00E03474"/>
    <w:p w14:paraId="08D9D09E" w14:textId="643949BC" w:rsidR="00E03474" w:rsidRPr="006343C2" w:rsidRDefault="00FF3CF4">
      <w:pPr>
        <w:rPr>
          <w:b/>
          <w:bCs/>
          <w:u w:val="single"/>
        </w:rPr>
      </w:pPr>
      <w:r w:rsidRPr="006343C2">
        <w:rPr>
          <w:b/>
          <w:bCs/>
          <w:u w:val="single"/>
        </w:rPr>
        <w:t>RENDEZVÉNY:</w:t>
      </w:r>
    </w:p>
    <w:p w14:paraId="4169D0D7" w14:textId="278D4C84" w:rsidR="006343C2" w:rsidRPr="006343C2" w:rsidRDefault="006343C2">
      <w:r w:rsidRPr="006343C2">
        <w:t>A második félév programjai az új rendezvény tér megnyitásával kezdődtek, előtte ennek az előkészítési munkái folytak</w:t>
      </w:r>
      <w:r w:rsidR="00CA3AE5">
        <w:t xml:space="preserve"> – Új rendezvénytér kiszolgáló épületeinek, színpad technikájának felépítése, annak működéséhez szükséges vizsgálatok elvégeztetése, valamint berendezése, a Rendezvénytér teljes biztonsági tervének elkészíttetése, a rendezvények bonyolításához szükséges engedélyek beszerzése.</w:t>
      </w:r>
    </w:p>
    <w:p w14:paraId="5FFA5007" w14:textId="7899DABF" w:rsidR="00C75F08" w:rsidRPr="006343C2" w:rsidRDefault="00017765">
      <w:pPr>
        <w:rPr>
          <w:b/>
          <w:bCs/>
          <w:u w:val="single"/>
        </w:rPr>
      </w:pPr>
      <w:r w:rsidRPr="006343C2">
        <w:rPr>
          <w:b/>
          <w:bCs/>
          <w:u w:val="single"/>
        </w:rPr>
        <w:t>Rendezvények Festetics téren:</w:t>
      </w:r>
    </w:p>
    <w:p w14:paraId="5CBBC788" w14:textId="67496B41" w:rsidR="00C75F08" w:rsidRPr="009F2CD2" w:rsidRDefault="00C75F08" w:rsidP="00C75F08">
      <w:pPr>
        <w:pStyle w:val="Listaszerbekezds"/>
        <w:numPr>
          <w:ilvl w:val="0"/>
          <w:numId w:val="3"/>
        </w:numPr>
        <w:rPr>
          <w:b/>
          <w:bCs/>
        </w:rPr>
      </w:pPr>
      <w:r w:rsidRPr="009F2CD2">
        <w:rPr>
          <w:b/>
          <w:bCs/>
        </w:rPr>
        <w:t>Július 18-20. – „MIÉNK LETT A TÉR!”</w:t>
      </w:r>
    </w:p>
    <w:p w14:paraId="74406E2C" w14:textId="54795C74" w:rsidR="00C75F08" w:rsidRDefault="00C75F08" w:rsidP="00C75F08">
      <w:r w:rsidRPr="009F2CD2">
        <w:t xml:space="preserve">fellépőink: BIKINI, Lézer és fényshow, DJ BELO, ÖSSZHANGZAT 2.0 – a térség kiváló zenészeinek örömzenélése, ROCKBALETT – a </w:t>
      </w:r>
      <w:proofErr w:type="spellStart"/>
      <w:r w:rsidRPr="009F2CD2">
        <w:t>Vetecz</w:t>
      </w:r>
      <w:proofErr w:type="spellEnd"/>
      <w:r w:rsidRPr="009F2CD2">
        <w:t xml:space="preserve"> társulat előadása, Illyés Gyula Általános és Alapfokú Művészeti Iskola bemutatója – közreműködött: Hévízi Tavirózsa Néptáncegyüttes, </w:t>
      </w:r>
      <w:proofErr w:type="spellStart"/>
      <w:r w:rsidRPr="009F2CD2">
        <w:t>Musica</w:t>
      </w:r>
      <w:proofErr w:type="spellEnd"/>
      <w:r w:rsidRPr="009F2CD2">
        <w:t xml:space="preserve"> Antiqua Együttes Hévíz, szólisták</w:t>
      </w:r>
      <w:r w:rsidR="00A47336" w:rsidRPr="009F2CD2">
        <w:t>, Holczer Dóra, Farkas Olivér és Deák Panna műsora, Nyári Elek és népi zenekara &amp; Laczák Boglárka operaénekes</w:t>
      </w:r>
    </w:p>
    <w:p w14:paraId="55925465" w14:textId="4B3512E0" w:rsidR="006343C2" w:rsidRPr="009F2CD2" w:rsidRDefault="006343C2" w:rsidP="00C75F08">
      <w:r>
        <w:t>Kültéri interaktív fotó installáció készítése a tér</w:t>
      </w:r>
      <w:r w:rsidR="00CA3AE5">
        <w:t xml:space="preserve"> múltbeli</w:t>
      </w:r>
      <w:r>
        <w:t xml:space="preserve"> képeivel.</w:t>
      </w:r>
    </w:p>
    <w:p w14:paraId="02D1921A" w14:textId="4373D4CB" w:rsidR="00A47336" w:rsidRPr="009F2CD2" w:rsidRDefault="00A47336" w:rsidP="00A47336">
      <w:pPr>
        <w:pStyle w:val="Listaszerbekezds"/>
        <w:numPr>
          <w:ilvl w:val="0"/>
          <w:numId w:val="3"/>
        </w:numPr>
      </w:pPr>
      <w:r w:rsidRPr="009F2CD2">
        <w:rPr>
          <w:b/>
          <w:bCs/>
        </w:rPr>
        <w:t>Augusztus 8-10. – „FUN&amp;FIZZ FEST”</w:t>
      </w:r>
    </w:p>
    <w:p w14:paraId="0A022304" w14:textId="25570687" w:rsidR="00A47336" w:rsidRPr="009F2CD2" w:rsidRDefault="00A47336" w:rsidP="00A47336">
      <w:r w:rsidRPr="009F2CD2">
        <w:t xml:space="preserve">fellépőink: MYRTILL és a SWINGUITIQUE, Pál Dénes, Gallusz Niki és a CLUB 54, </w:t>
      </w:r>
      <w:proofErr w:type="spellStart"/>
      <w:r w:rsidRPr="009F2CD2">
        <w:t>Csondor</w:t>
      </w:r>
      <w:proofErr w:type="spellEnd"/>
      <w:r w:rsidRPr="009F2CD2">
        <w:t xml:space="preserve"> Kata Trió, The BITS, Domján Ákos és a Jampi Angyalok</w:t>
      </w:r>
    </w:p>
    <w:p w14:paraId="68827A11" w14:textId="765D9B78" w:rsidR="00A47336" w:rsidRPr="009F2CD2" w:rsidRDefault="00A47336" w:rsidP="00A47336">
      <w:pPr>
        <w:pStyle w:val="Listaszerbekezds"/>
        <w:numPr>
          <w:ilvl w:val="0"/>
          <w:numId w:val="3"/>
        </w:numPr>
      </w:pPr>
      <w:r w:rsidRPr="009F2CD2">
        <w:rPr>
          <w:b/>
          <w:bCs/>
        </w:rPr>
        <w:t>Augusztus 16-20. – „RIZZLING PLACC FESZTIVÁL”</w:t>
      </w:r>
    </w:p>
    <w:p w14:paraId="3E2F0AC5" w14:textId="1434D8A4" w:rsidR="00A47336" w:rsidRPr="009F2CD2" w:rsidRDefault="00A47336" w:rsidP="00A47336">
      <w:r w:rsidRPr="009F2CD2">
        <w:t xml:space="preserve">fellépőink: Éliás Gyula (Éliás </w:t>
      </w:r>
      <w:proofErr w:type="spellStart"/>
      <w:r w:rsidRPr="009F2CD2">
        <w:t>Jr</w:t>
      </w:r>
      <w:proofErr w:type="spellEnd"/>
      <w:r w:rsidRPr="009F2CD2">
        <w:t xml:space="preserve">.) Funky </w:t>
      </w:r>
      <w:proofErr w:type="spellStart"/>
      <w:r w:rsidRPr="009F2CD2">
        <w:t>Acoustic</w:t>
      </w:r>
      <w:proofErr w:type="spellEnd"/>
      <w:r w:rsidRPr="009F2CD2">
        <w:t xml:space="preserve"> </w:t>
      </w:r>
      <w:proofErr w:type="spellStart"/>
      <w:r w:rsidRPr="009F2CD2">
        <w:t>Quartett</w:t>
      </w:r>
      <w:proofErr w:type="spellEnd"/>
      <w:r w:rsidRPr="009F2CD2">
        <w:t xml:space="preserve">, </w:t>
      </w:r>
      <w:proofErr w:type="spellStart"/>
      <w:r w:rsidRPr="009F2CD2">
        <w:t>DanielBoP</w:t>
      </w:r>
      <w:proofErr w:type="spellEnd"/>
      <w:r w:rsidRPr="009F2CD2">
        <w:t xml:space="preserve"> </w:t>
      </w:r>
      <w:proofErr w:type="spellStart"/>
      <w:r w:rsidRPr="009F2CD2">
        <w:t>Quartett</w:t>
      </w:r>
      <w:proofErr w:type="spellEnd"/>
      <w:r w:rsidRPr="009F2CD2">
        <w:t>, Tina Turner Emlékest</w:t>
      </w:r>
      <w:r w:rsidR="00B01F3A" w:rsidRPr="009F2CD2">
        <w:t>: (</w:t>
      </w:r>
      <w:r w:rsidRPr="009F2CD2">
        <w:t xml:space="preserve">Király Linda, Koós Réka, </w:t>
      </w:r>
      <w:proofErr w:type="spellStart"/>
      <w:r w:rsidRPr="009F2CD2">
        <w:t>Szirota</w:t>
      </w:r>
      <w:proofErr w:type="spellEnd"/>
      <w:r w:rsidRPr="009F2CD2">
        <w:t xml:space="preserve"> Jennifer, </w:t>
      </w:r>
      <w:proofErr w:type="spellStart"/>
      <w:r w:rsidRPr="009F2CD2">
        <w:t>Gudics</w:t>
      </w:r>
      <w:proofErr w:type="spellEnd"/>
      <w:r w:rsidRPr="009F2CD2">
        <w:t xml:space="preserve"> Máté, </w:t>
      </w:r>
      <w:proofErr w:type="spellStart"/>
      <w:r w:rsidR="00B01F3A" w:rsidRPr="009F2CD2">
        <w:t>Abrakazabra</w:t>
      </w:r>
      <w:proofErr w:type="spellEnd"/>
      <w:r w:rsidR="00B01F3A" w:rsidRPr="009F2CD2">
        <w:t xml:space="preserve"> zenekar), Szabó Lia </w:t>
      </w:r>
      <w:proofErr w:type="spellStart"/>
      <w:r w:rsidR="00B01F3A" w:rsidRPr="009F2CD2">
        <w:t>Quintett</w:t>
      </w:r>
      <w:proofErr w:type="spellEnd"/>
      <w:r w:rsidR="00B01F3A" w:rsidRPr="009F2CD2">
        <w:t xml:space="preserve">, </w:t>
      </w:r>
      <w:proofErr w:type="spellStart"/>
      <w:r w:rsidR="00B01F3A" w:rsidRPr="009F2CD2">
        <w:t>Bebe</w:t>
      </w:r>
      <w:proofErr w:type="spellEnd"/>
      <w:r w:rsidR="00B01F3A" w:rsidRPr="009F2CD2">
        <w:t xml:space="preserve"> és zenekara, Balkan </w:t>
      </w:r>
      <w:proofErr w:type="spellStart"/>
      <w:r w:rsidR="00B01F3A" w:rsidRPr="009F2CD2">
        <w:t>Moods</w:t>
      </w:r>
      <w:proofErr w:type="spellEnd"/>
      <w:r w:rsidR="00B01F3A" w:rsidRPr="009F2CD2">
        <w:t xml:space="preserve">, Molnár Levente és a Fényerő zenekar, </w:t>
      </w:r>
      <w:proofErr w:type="spellStart"/>
      <w:r w:rsidR="00B01F3A" w:rsidRPr="009F2CD2">
        <w:t>Thrills</w:t>
      </w:r>
      <w:proofErr w:type="spellEnd"/>
      <w:r w:rsidR="00B01F3A" w:rsidRPr="009F2CD2">
        <w:t xml:space="preserve"> </w:t>
      </w:r>
      <w:proofErr w:type="spellStart"/>
      <w:r w:rsidR="00B01F3A" w:rsidRPr="009F2CD2">
        <w:t>Acoustic</w:t>
      </w:r>
      <w:proofErr w:type="spellEnd"/>
      <w:r w:rsidR="00B01F3A" w:rsidRPr="009F2CD2">
        <w:t xml:space="preserve"> és vendégei, </w:t>
      </w:r>
      <w:proofErr w:type="spellStart"/>
      <w:r w:rsidR="00B01F3A" w:rsidRPr="009F2CD2">
        <w:t>Pesty</w:t>
      </w:r>
      <w:proofErr w:type="spellEnd"/>
      <w:r w:rsidR="00B01F3A" w:rsidRPr="009F2CD2">
        <w:t xml:space="preserve"> </w:t>
      </w:r>
      <w:proofErr w:type="spellStart"/>
      <w:r w:rsidR="00B01F3A" w:rsidRPr="009F2CD2">
        <w:t>Party</w:t>
      </w:r>
      <w:proofErr w:type="spellEnd"/>
      <w:r w:rsidR="00B01F3A" w:rsidRPr="009F2CD2">
        <w:t xml:space="preserve"> </w:t>
      </w:r>
      <w:proofErr w:type="spellStart"/>
      <w:r w:rsidR="00B01F3A" w:rsidRPr="009F2CD2">
        <w:t>Showband</w:t>
      </w:r>
      <w:proofErr w:type="spellEnd"/>
      <w:r w:rsidR="00B01F3A" w:rsidRPr="009F2CD2">
        <w:t xml:space="preserve">, </w:t>
      </w:r>
      <w:proofErr w:type="spellStart"/>
      <w:r w:rsidR="00B01F3A" w:rsidRPr="009F2CD2">
        <w:t>Manic</w:t>
      </w:r>
      <w:proofErr w:type="spellEnd"/>
      <w:r w:rsidR="00B01F3A" w:rsidRPr="009F2CD2">
        <w:t xml:space="preserve"> </w:t>
      </w:r>
      <w:proofErr w:type="spellStart"/>
      <w:r w:rsidR="00B01F3A" w:rsidRPr="009F2CD2">
        <w:t>Monday</w:t>
      </w:r>
      <w:proofErr w:type="spellEnd"/>
    </w:p>
    <w:p w14:paraId="1A770766" w14:textId="2BB99F1E" w:rsidR="00194536" w:rsidRPr="009F2CD2" w:rsidRDefault="00194536" w:rsidP="00194536">
      <w:pPr>
        <w:pStyle w:val="Listaszerbekezds"/>
        <w:numPr>
          <w:ilvl w:val="0"/>
          <w:numId w:val="3"/>
        </w:numPr>
      </w:pPr>
      <w:r w:rsidRPr="009F2CD2">
        <w:rPr>
          <w:b/>
          <w:bCs/>
        </w:rPr>
        <w:t>Szeptember 30. – „</w:t>
      </w:r>
      <w:proofErr w:type="spellStart"/>
      <w:r w:rsidRPr="009F2CD2">
        <w:rPr>
          <w:b/>
          <w:bCs/>
        </w:rPr>
        <w:t>Mága</w:t>
      </w:r>
      <w:proofErr w:type="spellEnd"/>
      <w:r w:rsidRPr="009F2CD2">
        <w:rPr>
          <w:b/>
          <w:bCs/>
        </w:rPr>
        <w:t xml:space="preserve"> Zoltán Jótékonysági Gálakoncert”</w:t>
      </w:r>
    </w:p>
    <w:p w14:paraId="5EAF4ECA" w14:textId="4AD92982" w:rsidR="00194536" w:rsidRPr="009F2CD2" w:rsidRDefault="00194536" w:rsidP="00194536">
      <w:r w:rsidRPr="009F2CD2">
        <w:t xml:space="preserve">fellépőink: </w:t>
      </w:r>
      <w:proofErr w:type="spellStart"/>
      <w:r w:rsidRPr="009F2CD2">
        <w:t>Mága</w:t>
      </w:r>
      <w:proofErr w:type="spellEnd"/>
      <w:r w:rsidRPr="009F2CD2">
        <w:t xml:space="preserve"> Zoltán</w:t>
      </w:r>
      <w:r w:rsidR="006343C2">
        <w:t xml:space="preserve"> és zenekara</w:t>
      </w:r>
      <w:r w:rsidR="009F2CD2" w:rsidRPr="009F2CD2">
        <w:t>, Molnár Levente</w:t>
      </w:r>
    </w:p>
    <w:p w14:paraId="61706042" w14:textId="1C71A356" w:rsidR="00B01F3A" w:rsidRPr="009F2CD2" w:rsidRDefault="00194536" w:rsidP="00194536">
      <w:pPr>
        <w:pStyle w:val="Listaszerbekezds"/>
        <w:numPr>
          <w:ilvl w:val="0"/>
          <w:numId w:val="3"/>
        </w:numPr>
      </w:pPr>
      <w:r w:rsidRPr="009F2CD2">
        <w:rPr>
          <w:b/>
          <w:bCs/>
        </w:rPr>
        <w:t>November 29. – December 31. – „Ünnepi Fényvarázs”</w:t>
      </w:r>
    </w:p>
    <w:p w14:paraId="185BD11A" w14:textId="1BDF0A11" w:rsidR="00194536" w:rsidRDefault="00194536" w:rsidP="00194536">
      <w:r w:rsidRPr="009F2CD2">
        <w:t xml:space="preserve">fellépőink: </w:t>
      </w:r>
      <w:proofErr w:type="spellStart"/>
      <w:r w:rsidR="00332AF1">
        <w:t>SaxBeatz</w:t>
      </w:r>
      <w:proofErr w:type="spellEnd"/>
      <w:r w:rsidR="00C54B81" w:rsidRPr="009F2CD2">
        <w:t xml:space="preserve"> (</w:t>
      </w:r>
      <w:proofErr w:type="spellStart"/>
      <w:r w:rsidR="00332AF1">
        <w:t>Family</w:t>
      </w:r>
      <w:proofErr w:type="spellEnd"/>
      <w:r w:rsidR="00332AF1">
        <w:t xml:space="preserve"> </w:t>
      </w:r>
      <w:proofErr w:type="spellStart"/>
      <w:r w:rsidR="00332AF1">
        <w:t>Amberg</w:t>
      </w:r>
      <w:proofErr w:type="spellEnd"/>
      <w:r w:rsidR="00332AF1">
        <w:t xml:space="preserve">, </w:t>
      </w:r>
      <w:proofErr w:type="spellStart"/>
      <w:r w:rsidR="00C54B81" w:rsidRPr="009F2CD2">
        <w:t>DJ+szaxofon</w:t>
      </w:r>
      <w:proofErr w:type="spellEnd"/>
      <w:r w:rsidR="00C54B81" w:rsidRPr="009F2CD2">
        <w:t>)</w:t>
      </w:r>
      <w:r w:rsidR="00F20732" w:rsidRPr="009F2CD2">
        <w:t>,</w:t>
      </w:r>
      <w:r w:rsidR="00C61100">
        <w:t xml:space="preserve"> </w:t>
      </w:r>
      <w:r w:rsidR="00F20732" w:rsidRPr="009F2CD2">
        <w:t xml:space="preserve">Kocsis Tibor </w:t>
      </w:r>
      <w:r w:rsidR="00AD4C8B">
        <w:t>(</w:t>
      </w:r>
      <w:r w:rsidR="00F20732" w:rsidRPr="009F2CD2">
        <w:t>+2 zenész</w:t>
      </w:r>
      <w:r w:rsidR="00AD4C8B">
        <w:t>)</w:t>
      </w:r>
      <w:r w:rsidR="00F20732" w:rsidRPr="009F2CD2">
        <w:t>,</w:t>
      </w:r>
      <w:r w:rsidR="00C61100">
        <w:t xml:space="preserve"> </w:t>
      </w:r>
      <w:proofErr w:type="spellStart"/>
      <w:r w:rsidR="00C61100" w:rsidRPr="009F2CD2">
        <w:t>Szati’s</w:t>
      </w:r>
      <w:proofErr w:type="spellEnd"/>
      <w:r w:rsidR="00C61100" w:rsidRPr="009F2CD2">
        <w:t xml:space="preserve"> </w:t>
      </w:r>
      <w:proofErr w:type="spellStart"/>
      <w:r w:rsidR="00C61100" w:rsidRPr="009F2CD2">
        <w:t>Faction</w:t>
      </w:r>
      <w:proofErr w:type="spellEnd"/>
      <w:r w:rsidR="00C61100">
        <w:t>,</w:t>
      </w:r>
      <w:r w:rsidR="00F20732" w:rsidRPr="009F2CD2">
        <w:t xml:space="preserve"> </w:t>
      </w:r>
      <w:proofErr w:type="spellStart"/>
      <w:r w:rsidR="00F20732" w:rsidRPr="009F2CD2">
        <w:t>Janicsák</w:t>
      </w:r>
      <w:proofErr w:type="spellEnd"/>
      <w:r w:rsidR="00F20732" w:rsidRPr="009F2CD2">
        <w:t xml:space="preserve"> </w:t>
      </w:r>
      <w:proofErr w:type="spellStart"/>
      <w:r w:rsidR="00F20732" w:rsidRPr="009F2CD2">
        <w:t>Veca</w:t>
      </w:r>
      <w:proofErr w:type="spellEnd"/>
      <w:r w:rsidR="00F20732" w:rsidRPr="009F2CD2">
        <w:t xml:space="preserve"> </w:t>
      </w:r>
      <w:r w:rsidR="00AD4C8B">
        <w:t>(</w:t>
      </w:r>
      <w:r w:rsidR="00F20732" w:rsidRPr="009F2CD2">
        <w:t>+ 1 hegedűs + 1 DJ</w:t>
      </w:r>
      <w:r w:rsidR="00AD4C8B">
        <w:t>)</w:t>
      </w:r>
      <w:r w:rsidR="00F20732" w:rsidRPr="009F2CD2">
        <w:t xml:space="preserve">, </w:t>
      </w:r>
      <w:proofErr w:type="spellStart"/>
      <w:r w:rsidR="00F20732" w:rsidRPr="009F2CD2">
        <w:t>Together</w:t>
      </w:r>
      <w:proofErr w:type="spellEnd"/>
      <w:r w:rsidR="00F20732" w:rsidRPr="009F2CD2">
        <w:t xml:space="preserve"> </w:t>
      </w:r>
      <w:proofErr w:type="spellStart"/>
      <w:r w:rsidR="00F20732" w:rsidRPr="009F2CD2">
        <w:t>Gospel</w:t>
      </w:r>
      <w:proofErr w:type="spellEnd"/>
      <w:r w:rsidR="00F20732" w:rsidRPr="009F2CD2">
        <w:t xml:space="preserve"> </w:t>
      </w:r>
      <w:proofErr w:type="spellStart"/>
      <w:r w:rsidR="00F20732" w:rsidRPr="009F2CD2">
        <w:t>Singers</w:t>
      </w:r>
      <w:proofErr w:type="spellEnd"/>
      <w:r w:rsidR="003361D7">
        <w:t>, Szinetár Dóra, Összhangzat 3.0,</w:t>
      </w:r>
      <w:r w:rsidR="00C61100">
        <w:t xml:space="preserve"> </w:t>
      </w:r>
      <w:r w:rsidR="003361D7">
        <w:t xml:space="preserve">Szentpéteri Csilla &amp; Band, </w:t>
      </w:r>
      <w:proofErr w:type="spellStart"/>
      <w:r w:rsidR="003361D7">
        <w:t>Bettin’Art</w:t>
      </w:r>
      <w:proofErr w:type="spellEnd"/>
      <w:r w:rsidR="003361D7">
        <w:t xml:space="preserve">, </w:t>
      </w:r>
      <w:r w:rsidR="00C61100" w:rsidRPr="009F2CD2">
        <w:t xml:space="preserve">DJ BELO, </w:t>
      </w:r>
      <w:proofErr w:type="spellStart"/>
      <w:r w:rsidR="00C61100" w:rsidRPr="009F2CD2">
        <w:t>Partyssimo</w:t>
      </w:r>
      <w:proofErr w:type="spellEnd"/>
    </w:p>
    <w:p w14:paraId="01C5609E" w14:textId="728E3B5D" w:rsidR="00EC616C" w:rsidRPr="00EC616C" w:rsidRDefault="00EC616C" w:rsidP="00EC616C">
      <w:pPr>
        <w:pStyle w:val="Listaszerbekezds"/>
        <w:numPr>
          <w:ilvl w:val="0"/>
          <w:numId w:val="3"/>
        </w:numPr>
      </w:pPr>
      <w:r w:rsidRPr="00EC616C">
        <w:rPr>
          <w:b/>
          <w:bCs/>
        </w:rPr>
        <w:t>December 31. – „</w:t>
      </w:r>
      <w:r>
        <w:rPr>
          <w:b/>
          <w:bCs/>
        </w:rPr>
        <w:t>Városi Szilveszter</w:t>
      </w:r>
      <w:r w:rsidRPr="00EC616C">
        <w:rPr>
          <w:b/>
          <w:bCs/>
        </w:rPr>
        <w:t>”</w:t>
      </w:r>
    </w:p>
    <w:p w14:paraId="68D102C3" w14:textId="3AC6D71F" w:rsidR="00EC616C" w:rsidRDefault="00EC616C" w:rsidP="00EC616C">
      <w:r>
        <w:t xml:space="preserve">fellépőink: </w:t>
      </w:r>
      <w:r w:rsidRPr="009F2CD2">
        <w:t xml:space="preserve">DJ BELO, </w:t>
      </w:r>
      <w:proofErr w:type="spellStart"/>
      <w:r w:rsidRPr="009F2CD2">
        <w:t>Partyssimo</w:t>
      </w:r>
      <w:proofErr w:type="spellEnd"/>
    </w:p>
    <w:p w14:paraId="449E0C30" w14:textId="77777777" w:rsidR="006343C2" w:rsidRPr="009F2CD2" w:rsidRDefault="006343C2" w:rsidP="00194536"/>
    <w:p w14:paraId="536857C4" w14:textId="136AB1D0" w:rsidR="00B67BF3" w:rsidRPr="006343C2" w:rsidRDefault="00B67BF3" w:rsidP="00B67BF3">
      <w:pPr>
        <w:rPr>
          <w:b/>
          <w:bCs/>
          <w:u w:val="single"/>
        </w:rPr>
      </w:pPr>
      <w:r w:rsidRPr="006343C2">
        <w:rPr>
          <w:b/>
          <w:bCs/>
          <w:u w:val="single"/>
        </w:rPr>
        <w:t xml:space="preserve">Rendezvények </w:t>
      </w:r>
      <w:r w:rsidR="002B59F9">
        <w:rPr>
          <w:b/>
          <w:bCs/>
          <w:u w:val="single"/>
        </w:rPr>
        <w:t xml:space="preserve">az </w:t>
      </w:r>
      <w:proofErr w:type="spellStart"/>
      <w:r w:rsidRPr="006343C2">
        <w:rPr>
          <w:b/>
          <w:bCs/>
          <w:u w:val="single"/>
        </w:rPr>
        <w:t>Egregy</w:t>
      </w:r>
      <w:r w:rsidR="006343C2">
        <w:rPr>
          <w:b/>
          <w:bCs/>
          <w:u w:val="single"/>
        </w:rPr>
        <w:t>i</w:t>
      </w:r>
      <w:proofErr w:type="spellEnd"/>
      <w:r w:rsidRPr="006343C2">
        <w:rPr>
          <w:b/>
          <w:bCs/>
          <w:u w:val="single"/>
        </w:rPr>
        <w:t xml:space="preserve"> a Múzeumkertben:</w:t>
      </w:r>
    </w:p>
    <w:p w14:paraId="261DAEC5" w14:textId="0197F4E4" w:rsidR="00B67BF3" w:rsidRPr="00ED2A9D" w:rsidRDefault="00B67BF3" w:rsidP="00B67BF3">
      <w:pPr>
        <w:pStyle w:val="Listaszerbekezds"/>
        <w:numPr>
          <w:ilvl w:val="0"/>
          <w:numId w:val="3"/>
        </w:numPr>
        <w:rPr>
          <w:b/>
          <w:bCs/>
        </w:rPr>
      </w:pPr>
      <w:r w:rsidRPr="00ED2A9D">
        <w:rPr>
          <w:b/>
          <w:bCs/>
        </w:rPr>
        <w:t xml:space="preserve">Július 26. – „EGREGYI KERTIPARTY” </w:t>
      </w:r>
    </w:p>
    <w:p w14:paraId="6A4C6A1A" w14:textId="67874181" w:rsidR="00B67BF3" w:rsidRPr="00ED2A9D" w:rsidRDefault="00B67BF3" w:rsidP="00B67BF3">
      <w:r w:rsidRPr="00ED2A9D">
        <w:t xml:space="preserve">fellépőink: </w:t>
      </w:r>
      <w:proofErr w:type="spellStart"/>
      <w:r w:rsidR="00ED2A9D" w:rsidRPr="00ED2A9D">
        <w:t>Szati’s</w:t>
      </w:r>
      <w:proofErr w:type="spellEnd"/>
      <w:r w:rsidR="00ED2A9D" w:rsidRPr="00ED2A9D">
        <w:t xml:space="preserve"> </w:t>
      </w:r>
      <w:proofErr w:type="spellStart"/>
      <w:r w:rsidR="00ED2A9D" w:rsidRPr="00ED2A9D">
        <w:t>Faction</w:t>
      </w:r>
      <w:proofErr w:type="spellEnd"/>
      <w:r w:rsidR="00ED2A9D" w:rsidRPr="00ED2A9D">
        <w:t>, Első emelet, Búza Sándor</w:t>
      </w:r>
    </w:p>
    <w:p w14:paraId="65BDC64B" w14:textId="26F0761E" w:rsidR="00ED2A9D" w:rsidRPr="00ED2A9D" w:rsidRDefault="00ED2A9D" w:rsidP="00ED2A9D">
      <w:pPr>
        <w:pStyle w:val="Listaszerbekezds"/>
        <w:numPr>
          <w:ilvl w:val="0"/>
          <w:numId w:val="3"/>
        </w:numPr>
        <w:rPr>
          <w:b/>
          <w:bCs/>
        </w:rPr>
      </w:pPr>
      <w:proofErr w:type="spellStart"/>
      <w:r w:rsidRPr="00ED2A9D">
        <w:rPr>
          <w:b/>
          <w:bCs/>
        </w:rPr>
        <w:lastRenderedPageBreak/>
        <w:t>Szeptermber</w:t>
      </w:r>
      <w:proofErr w:type="spellEnd"/>
      <w:r w:rsidRPr="00ED2A9D">
        <w:rPr>
          <w:b/>
          <w:bCs/>
        </w:rPr>
        <w:t xml:space="preserve"> 13. – „EGREGYI NYÁRZÁRÓ PIKNIK”</w:t>
      </w:r>
    </w:p>
    <w:p w14:paraId="231294A4" w14:textId="0D27D57E" w:rsidR="00ED2A9D" w:rsidRDefault="00ED2A9D" w:rsidP="00ED2A9D">
      <w:r w:rsidRPr="00ED2A9D">
        <w:t>fellépőink: NOIRA, DUO DON PEDRO’Z, Majsai Gábor &amp; SWINGSTARS</w:t>
      </w:r>
    </w:p>
    <w:p w14:paraId="2AE7F3DC" w14:textId="77777777" w:rsidR="002B59F9" w:rsidRDefault="002B59F9" w:rsidP="002B59F9">
      <w:pPr>
        <w:rPr>
          <w:b/>
          <w:bCs/>
          <w:u w:val="single"/>
        </w:rPr>
      </w:pPr>
    </w:p>
    <w:p w14:paraId="618D3B9E" w14:textId="220620E5" w:rsidR="002B59F9" w:rsidRPr="002B59F9" w:rsidRDefault="002B59F9" w:rsidP="00ED2A9D">
      <w:pPr>
        <w:rPr>
          <w:b/>
          <w:bCs/>
          <w:u w:val="single"/>
        </w:rPr>
      </w:pPr>
      <w:r w:rsidRPr="006343C2">
        <w:rPr>
          <w:b/>
          <w:bCs/>
          <w:u w:val="single"/>
        </w:rPr>
        <w:t xml:space="preserve">Rendezvények </w:t>
      </w:r>
      <w:r>
        <w:rPr>
          <w:b/>
          <w:bCs/>
          <w:u w:val="single"/>
        </w:rPr>
        <w:t xml:space="preserve">a Városháza </w:t>
      </w:r>
      <w:r w:rsidRPr="006343C2">
        <w:rPr>
          <w:b/>
          <w:bCs/>
          <w:u w:val="single"/>
        </w:rPr>
        <w:t xml:space="preserve">a </w:t>
      </w:r>
      <w:r>
        <w:rPr>
          <w:b/>
          <w:bCs/>
          <w:u w:val="single"/>
        </w:rPr>
        <w:t>Dísztermé</w:t>
      </w:r>
      <w:r w:rsidRPr="006343C2">
        <w:rPr>
          <w:b/>
          <w:bCs/>
          <w:u w:val="single"/>
        </w:rPr>
        <w:t>ben:</w:t>
      </w:r>
    </w:p>
    <w:p w14:paraId="0C726FE7" w14:textId="2EE06906" w:rsidR="002B59F9" w:rsidRPr="009F2CD2" w:rsidRDefault="002B59F9" w:rsidP="002B59F9">
      <w:pPr>
        <w:pStyle w:val="Listaszerbekezds"/>
        <w:numPr>
          <w:ilvl w:val="0"/>
          <w:numId w:val="3"/>
        </w:numPr>
      </w:pPr>
      <w:r w:rsidRPr="009F2CD2">
        <w:rPr>
          <w:b/>
          <w:bCs/>
        </w:rPr>
        <w:t>Október 24-26. – „HÉVÍZI LÉGYOTT”</w:t>
      </w:r>
    </w:p>
    <w:p w14:paraId="2B62E831" w14:textId="7D8E9169" w:rsidR="002B59F9" w:rsidRPr="00ED2A9D" w:rsidRDefault="002B59F9" w:rsidP="00ED2A9D">
      <w:r w:rsidRPr="009F2CD2">
        <w:t xml:space="preserve">fellépőink: </w:t>
      </w:r>
      <w:proofErr w:type="spellStart"/>
      <w:r w:rsidRPr="009F2CD2">
        <w:t>Sztárek</w:t>
      </w:r>
      <w:proofErr w:type="spellEnd"/>
      <w:r w:rsidRPr="009F2CD2">
        <w:t xml:space="preserve"> Andrea, </w:t>
      </w:r>
      <w:proofErr w:type="spellStart"/>
      <w:r w:rsidRPr="009F2CD2">
        <w:t>Détár</w:t>
      </w:r>
      <w:proofErr w:type="spellEnd"/>
      <w:r w:rsidRPr="009F2CD2">
        <w:t xml:space="preserve"> Enikő, Vincze Lilla Trió (Vincze Lilla, </w:t>
      </w:r>
      <w:proofErr w:type="spellStart"/>
      <w:r w:rsidRPr="009F2CD2">
        <w:t>Hole</w:t>
      </w:r>
      <w:proofErr w:type="spellEnd"/>
      <w:r w:rsidRPr="009F2CD2">
        <w:t xml:space="preserve"> Anna, Hegedűs Szabolcs)</w:t>
      </w:r>
    </w:p>
    <w:p w14:paraId="2D000673" w14:textId="77777777" w:rsidR="00FF3CF4" w:rsidRPr="00691B01" w:rsidRDefault="00FF3CF4">
      <w:pPr>
        <w:rPr>
          <w:highlight w:val="yellow"/>
        </w:rPr>
      </w:pPr>
    </w:p>
    <w:p w14:paraId="19F1CFFB" w14:textId="2DED95FC" w:rsidR="00347DB9" w:rsidRPr="001B7B1C" w:rsidRDefault="00017765">
      <w:pPr>
        <w:rPr>
          <w:b/>
          <w:bCs/>
        </w:rPr>
      </w:pPr>
      <w:r w:rsidRPr="001B7B1C">
        <w:rPr>
          <w:b/>
          <w:bCs/>
        </w:rPr>
        <w:t>Kitelepülők:</w:t>
      </w:r>
    </w:p>
    <w:p w14:paraId="130534FB" w14:textId="77777777" w:rsidR="006343C2" w:rsidRPr="00691B01" w:rsidRDefault="006343C2">
      <w:pPr>
        <w:rPr>
          <w:b/>
          <w:bCs/>
          <w:highlight w:val="yellow"/>
        </w:rPr>
      </w:pPr>
    </w:p>
    <w:p w14:paraId="7E151036" w14:textId="5FF18B4D" w:rsidR="00347DB9" w:rsidRPr="00816FC0" w:rsidRDefault="00A708E9" w:rsidP="00347DB9">
      <w:pPr>
        <w:numPr>
          <w:ilvl w:val="0"/>
          <w:numId w:val="1"/>
        </w:numPr>
      </w:pPr>
      <w:r w:rsidRPr="00816FC0">
        <w:t>MIÉNK LETT A TÉR</w:t>
      </w:r>
      <w:r w:rsidR="00E52360" w:rsidRPr="00816FC0">
        <w:t>:</w:t>
      </w:r>
      <w:r w:rsidR="00347DB9" w:rsidRPr="00816FC0">
        <w:t xml:space="preserve"> </w:t>
      </w:r>
      <w:r w:rsidR="00E52360" w:rsidRPr="00816FC0">
        <w:t>860.000</w:t>
      </w:r>
      <w:r w:rsidR="00347DB9" w:rsidRPr="00816FC0">
        <w:t xml:space="preserve"> Ft</w:t>
      </w:r>
      <w:r w:rsidR="00E52360" w:rsidRPr="00816FC0">
        <w:t xml:space="preserve"> (bruttó)</w:t>
      </w:r>
    </w:p>
    <w:p w14:paraId="0E515859" w14:textId="22E0F023" w:rsidR="00347DB9" w:rsidRPr="003003D1" w:rsidRDefault="00C00455" w:rsidP="00347DB9">
      <w:pPr>
        <w:numPr>
          <w:ilvl w:val="0"/>
          <w:numId w:val="1"/>
        </w:numPr>
      </w:pPr>
      <w:r w:rsidRPr="003003D1">
        <w:t>FUN&amp;FIZZ FEST</w:t>
      </w:r>
      <w:r w:rsidR="00347DB9" w:rsidRPr="003003D1">
        <w:t xml:space="preserve">: </w:t>
      </w:r>
      <w:r w:rsidRPr="003003D1">
        <w:t>1.290.000 Ft (bruttó)</w:t>
      </w:r>
    </w:p>
    <w:p w14:paraId="61B7033B" w14:textId="70424936" w:rsidR="00347DB9" w:rsidRPr="006125C6" w:rsidRDefault="00DA24D7" w:rsidP="00347DB9">
      <w:pPr>
        <w:numPr>
          <w:ilvl w:val="0"/>
          <w:numId w:val="1"/>
        </w:numPr>
      </w:pPr>
      <w:r w:rsidRPr="006125C6">
        <w:t>RIZZLING PLACC FESZTIVÁL</w:t>
      </w:r>
      <w:r w:rsidR="00347DB9" w:rsidRPr="006125C6">
        <w:t xml:space="preserve">: </w:t>
      </w:r>
      <w:r w:rsidRPr="006125C6">
        <w:t>2.150</w:t>
      </w:r>
      <w:r w:rsidR="00347DB9" w:rsidRPr="006125C6">
        <w:t xml:space="preserve">.000 Ft </w:t>
      </w:r>
      <w:r w:rsidRPr="006125C6">
        <w:t>(bruttó)</w:t>
      </w:r>
    </w:p>
    <w:p w14:paraId="1FE057DC" w14:textId="2373767E" w:rsidR="00DA24D7" w:rsidRPr="003E7B1B" w:rsidRDefault="009B4FA8" w:rsidP="00347DB9">
      <w:pPr>
        <w:numPr>
          <w:ilvl w:val="0"/>
          <w:numId w:val="1"/>
        </w:numPr>
      </w:pPr>
      <w:r w:rsidRPr="003E7B1B">
        <w:t xml:space="preserve">ÜNNEPI FÉNYVARÁZS: </w:t>
      </w:r>
      <w:r w:rsidR="003E7B1B" w:rsidRPr="003E7B1B">
        <w:t>79</w:t>
      </w:r>
      <w:r w:rsidRPr="003E7B1B">
        <w:t>5.000 Ft (bruttó)</w:t>
      </w:r>
    </w:p>
    <w:p w14:paraId="4503D16A" w14:textId="77777777" w:rsidR="00347DB9" w:rsidRPr="001B7B1C" w:rsidRDefault="00347DB9" w:rsidP="00347DB9">
      <w:r w:rsidRPr="001B7B1C">
        <w:t xml:space="preserve">Kézművesek esetében a Termelői Piac árusait forgó rendszerben várjuk az eseményekre. </w:t>
      </w:r>
    </w:p>
    <w:p w14:paraId="3E85A753" w14:textId="1EB33F14" w:rsidR="00347DB9" w:rsidRPr="00816FC0" w:rsidRDefault="00E52360" w:rsidP="00347DB9">
      <w:pPr>
        <w:numPr>
          <w:ilvl w:val="0"/>
          <w:numId w:val="2"/>
        </w:numPr>
      </w:pPr>
      <w:r w:rsidRPr="00816FC0">
        <w:t>MIÉNK LETT A TÉR</w:t>
      </w:r>
      <w:r w:rsidR="00347DB9" w:rsidRPr="00816FC0">
        <w:t xml:space="preserve">: </w:t>
      </w:r>
      <w:r w:rsidRPr="00816FC0">
        <w:t>284.480</w:t>
      </w:r>
      <w:r w:rsidR="00347DB9" w:rsidRPr="00816FC0">
        <w:t xml:space="preserve"> Ft</w:t>
      </w:r>
      <w:r w:rsidRPr="00816FC0">
        <w:t xml:space="preserve"> (</w:t>
      </w:r>
      <w:r w:rsidR="00C00455" w:rsidRPr="00816FC0">
        <w:t>b</w:t>
      </w:r>
      <w:r w:rsidRPr="00816FC0">
        <w:t>ruttó)</w:t>
      </w:r>
    </w:p>
    <w:p w14:paraId="0FC70DB5" w14:textId="1620A625" w:rsidR="00347DB9" w:rsidRPr="009335E6" w:rsidRDefault="00C00455" w:rsidP="00347DB9">
      <w:pPr>
        <w:numPr>
          <w:ilvl w:val="0"/>
          <w:numId w:val="2"/>
        </w:numPr>
      </w:pPr>
      <w:r w:rsidRPr="009335E6">
        <w:t>FUN&amp;FIZZ FEST</w:t>
      </w:r>
      <w:r w:rsidR="00347DB9" w:rsidRPr="009335E6">
        <w:t xml:space="preserve">: </w:t>
      </w:r>
      <w:r w:rsidRPr="009335E6">
        <w:t>426.720 Ft (bruttó)</w:t>
      </w:r>
    </w:p>
    <w:p w14:paraId="62659CDD" w14:textId="32E8316B" w:rsidR="00347DB9" w:rsidRPr="001B7B1C" w:rsidRDefault="00DA24D7" w:rsidP="00347DB9">
      <w:pPr>
        <w:numPr>
          <w:ilvl w:val="0"/>
          <w:numId w:val="2"/>
        </w:numPr>
      </w:pPr>
      <w:r w:rsidRPr="001B7B1C">
        <w:t>RIZZLING PLACC FESZTIVÁL</w:t>
      </w:r>
      <w:r w:rsidR="00347DB9" w:rsidRPr="001B7B1C">
        <w:t xml:space="preserve">: </w:t>
      </w:r>
      <w:r w:rsidR="001B7B1C" w:rsidRPr="001B7B1C">
        <w:t>660.400</w:t>
      </w:r>
      <w:r w:rsidR="00347DB9" w:rsidRPr="001B7B1C">
        <w:t xml:space="preserve"> Ft</w:t>
      </w:r>
      <w:r w:rsidRPr="001B7B1C">
        <w:t xml:space="preserve"> (bruttó)</w:t>
      </w:r>
    </w:p>
    <w:p w14:paraId="5284BCBC" w14:textId="3253F3C4" w:rsidR="00DA24D7" w:rsidRPr="00406ABA" w:rsidRDefault="009B4FA8" w:rsidP="00347DB9">
      <w:pPr>
        <w:numPr>
          <w:ilvl w:val="0"/>
          <w:numId w:val="2"/>
        </w:numPr>
      </w:pPr>
      <w:r w:rsidRPr="00406ABA">
        <w:t>ÜNNEPI FÉNYVARÁZS: 1.254.500</w:t>
      </w:r>
      <w:r w:rsidR="00287EB0" w:rsidRPr="00406ABA">
        <w:t xml:space="preserve"> Ft (bruttó)</w:t>
      </w:r>
    </w:p>
    <w:p w14:paraId="40F38F50" w14:textId="77777777" w:rsidR="00017765" w:rsidRPr="00BC2087" w:rsidRDefault="00017765" w:rsidP="00017765">
      <w:pPr>
        <w:ind w:left="720"/>
        <w:rPr>
          <w:highlight w:val="yellow"/>
        </w:rPr>
      </w:pPr>
    </w:p>
    <w:p w14:paraId="4C859DD7" w14:textId="181B5567" w:rsidR="00347DB9" w:rsidRPr="004F6B72" w:rsidRDefault="00017765" w:rsidP="00347DB9">
      <w:r w:rsidRPr="001B7B1C">
        <w:rPr>
          <w:b/>
          <w:bCs/>
        </w:rPr>
        <w:t xml:space="preserve">Így összesen az </w:t>
      </w:r>
      <w:r w:rsidR="00347DB9" w:rsidRPr="001B7B1C">
        <w:rPr>
          <w:b/>
          <w:bCs/>
        </w:rPr>
        <w:t>étel-ital</w:t>
      </w:r>
      <w:r w:rsidRPr="001B7B1C">
        <w:rPr>
          <w:b/>
          <w:bCs/>
        </w:rPr>
        <w:t xml:space="preserve"> bérletből bevétel</w:t>
      </w:r>
      <w:r w:rsidR="00347DB9" w:rsidRPr="001B7B1C">
        <w:rPr>
          <w:b/>
          <w:bCs/>
        </w:rPr>
        <w:t xml:space="preserve"> </w:t>
      </w:r>
      <w:r w:rsidR="001B7B1C" w:rsidRPr="001B7B1C">
        <w:rPr>
          <w:b/>
          <w:bCs/>
        </w:rPr>
        <w:t>5</w:t>
      </w:r>
      <w:r w:rsidR="004F6B72" w:rsidRPr="001B7B1C">
        <w:rPr>
          <w:b/>
          <w:bCs/>
        </w:rPr>
        <w:t>.</w:t>
      </w:r>
      <w:r w:rsidR="001B7B1C" w:rsidRPr="001B7B1C">
        <w:rPr>
          <w:b/>
          <w:bCs/>
        </w:rPr>
        <w:t>09</w:t>
      </w:r>
      <w:r w:rsidR="004F6B72" w:rsidRPr="001B7B1C">
        <w:rPr>
          <w:b/>
          <w:bCs/>
        </w:rPr>
        <w:t>5.000</w:t>
      </w:r>
      <w:r w:rsidR="00347DB9" w:rsidRPr="001B7B1C">
        <w:rPr>
          <w:b/>
          <w:bCs/>
        </w:rPr>
        <w:t xml:space="preserve"> Ft</w:t>
      </w:r>
      <w:r w:rsidRPr="001B7B1C">
        <w:rPr>
          <w:b/>
          <w:bCs/>
        </w:rPr>
        <w:t xml:space="preserve"> és a </w:t>
      </w:r>
      <w:r w:rsidR="00347DB9" w:rsidRPr="001B7B1C">
        <w:rPr>
          <w:b/>
          <w:bCs/>
        </w:rPr>
        <w:t>kézművesek</w:t>
      </w:r>
      <w:r w:rsidRPr="001B7B1C">
        <w:rPr>
          <w:b/>
          <w:bCs/>
        </w:rPr>
        <w:t xml:space="preserve">ből a </w:t>
      </w:r>
      <w:r w:rsidR="004F6B72" w:rsidRPr="001B7B1C">
        <w:rPr>
          <w:b/>
          <w:bCs/>
        </w:rPr>
        <w:t>2.</w:t>
      </w:r>
      <w:r w:rsidR="001B7B1C" w:rsidRPr="001B7B1C">
        <w:rPr>
          <w:b/>
          <w:bCs/>
        </w:rPr>
        <w:t>626</w:t>
      </w:r>
      <w:r w:rsidR="004F6B72" w:rsidRPr="001B7B1C">
        <w:rPr>
          <w:b/>
          <w:bCs/>
        </w:rPr>
        <w:t>.</w:t>
      </w:r>
      <w:r w:rsidR="001B7B1C" w:rsidRPr="001B7B1C">
        <w:rPr>
          <w:b/>
          <w:bCs/>
        </w:rPr>
        <w:t>10</w:t>
      </w:r>
      <w:r w:rsidR="004F6B72" w:rsidRPr="001B7B1C">
        <w:rPr>
          <w:b/>
          <w:bCs/>
        </w:rPr>
        <w:t>0</w:t>
      </w:r>
      <w:r w:rsidR="00347DB9" w:rsidRPr="001B7B1C">
        <w:rPr>
          <w:b/>
          <w:bCs/>
        </w:rPr>
        <w:t xml:space="preserve"> Ft</w:t>
      </w:r>
      <w:r w:rsidRPr="001B7B1C">
        <w:t>, a</w:t>
      </w:r>
      <w:r w:rsidR="004F6B72" w:rsidRPr="001B7B1C">
        <w:t xml:space="preserve"> második</w:t>
      </w:r>
      <w:r w:rsidRPr="001B7B1C">
        <w:t xml:space="preserve"> félévben, azaz </w:t>
      </w:r>
      <w:r w:rsidR="004F6B72" w:rsidRPr="001B7B1C">
        <w:rPr>
          <w:b/>
          <w:bCs/>
        </w:rPr>
        <w:t>7</w:t>
      </w:r>
      <w:r w:rsidRPr="001B7B1C">
        <w:rPr>
          <w:b/>
          <w:bCs/>
        </w:rPr>
        <w:t>.</w:t>
      </w:r>
      <w:r w:rsidR="001B7B1C" w:rsidRPr="001B7B1C">
        <w:rPr>
          <w:b/>
          <w:bCs/>
        </w:rPr>
        <w:t>721</w:t>
      </w:r>
      <w:r w:rsidRPr="001B7B1C">
        <w:rPr>
          <w:b/>
          <w:bCs/>
        </w:rPr>
        <w:t>.</w:t>
      </w:r>
      <w:r w:rsidR="001B7B1C" w:rsidRPr="001B7B1C">
        <w:rPr>
          <w:b/>
          <w:bCs/>
        </w:rPr>
        <w:t>100</w:t>
      </w:r>
      <w:r w:rsidR="004F6B72" w:rsidRPr="001B7B1C">
        <w:rPr>
          <w:b/>
          <w:bCs/>
        </w:rPr>
        <w:t xml:space="preserve"> Ft </w:t>
      </w:r>
    </w:p>
    <w:p w14:paraId="4DB61121" w14:textId="77777777" w:rsidR="00347DB9" w:rsidRPr="00691B01" w:rsidRDefault="00347DB9">
      <w:pPr>
        <w:rPr>
          <w:highlight w:val="yellow"/>
        </w:rPr>
      </w:pPr>
    </w:p>
    <w:p w14:paraId="5275E835" w14:textId="77777777" w:rsidR="005335BD" w:rsidRPr="000C1C7D" w:rsidRDefault="005335BD">
      <w:pPr>
        <w:rPr>
          <w:b/>
          <w:bCs/>
        </w:rPr>
      </w:pPr>
    </w:p>
    <w:p w14:paraId="12288062" w14:textId="76F8B9EF" w:rsidR="0054447E" w:rsidRPr="000C1C7D" w:rsidRDefault="0054447E">
      <w:pPr>
        <w:rPr>
          <w:b/>
          <w:bCs/>
        </w:rPr>
      </w:pPr>
      <w:r w:rsidRPr="000C1C7D">
        <w:rPr>
          <w:b/>
          <w:bCs/>
        </w:rPr>
        <w:t>Piaci programok:</w:t>
      </w:r>
      <w:r w:rsidR="00BC2087" w:rsidRPr="000C1C7D">
        <w:rPr>
          <w:b/>
          <w:bCs/>
        </w:rPr>
        <w:t xml:space="preserve"> </w:t>
      </w:r>
    </w:p>
    <w:p w14:paraId="52F29D68" w14:textId="4D5FE4FB" w:rsidR="00B90000" w:rsidRDefault="00B90000">
      <w:r>
        <w:t>Július 5 –GYÜMÖLCSNAP A PIACON</w:t>
      </w:r>
      <w:r w:rsidR="00ED2A9D">
        <w:t xml:space="preserve"> </w:t>
      </w:r>
      <w:r>
        <w:t xml:space="preserve">– </w:t>
      </w:r>
      <w:r w:rsidR="00C62889">
        <w:t xml:space="preserve">fellépők: </w:t>
      </w:r>
      <w:r>
        <w:t xml:space="preserve">Szűcs Attila, Zalaapáti </w:t>
      </w:r>
      <w:proofErr w:type="spellStart"/>
      <w:r>
        <w:t>Harmónika</w:t>
      </w:r>
      <w:proofErr w:type="spellEnd"/>
      <w:r>
        <w:t xml:space="preserve"> Duó (Németh Lajos Miklós)</w:t>
      </w:r>
    </w:p>
    <w:p w14:paraId="040ECCF3" w14:textId="7CCF10B7" w:rsidR="00B90000" w:rsidRDefault="00B90000">
      <w:r>
        <w:t xml:space="preserve">Július 19 – RÉTESNAP ÉS NÉPTÁNC A </w:t>
      </w:r>
      <w:r w:rsidR="00F54E73">
        <w:t>PIACON</w:t>
      </w:r>
      <w:r w:rsidR="006C3D36">
        <w:t xml:space="preserve"> –</w:t>
      </w:r>
      <w:r w:rsidR="00F54E73">
        <w:t xml:space="preserve"> </w:t>
      </w:r>
      <w:r w:rsidR="00C62889">
        <w:t xml:space="preserve">fellépők: </w:t>
      </w:r>
      <w:r w:rsidR="006C3D36">
        <w:t>Gyenes Néptáncegyüttes</w:t>
      </w:r>
    </w:p>
    <w:p w14:paraId="1EFD7C25" w14:textId="2359402F" w:rsidR="006C3D36" w:rsidRDefault="006C3D36">
      <w:r>
        <w:t>Augusztus 2</w:t>
      </w:r>
      <w:r w:rsidR="00C62889">
        <w:t xml:space="preserve"> </w:t>
      </w:r>
      <w:r>
        <w:t>– LECSÓNAP –</w:t>
      </w:r>
      <w:r w:rsidR="00C62889">
        <w:t xml:space="preserve"> fellépők:</w:t>
      </w:r>
      <w:r>
        <w:t xml:space="preserve"> Horváth Attila és </w:t>
      </w:r>
      <w:r w:rsidR="00C62889">
        <w:t>Farkas Tibor Duó</w:t>
      </w:r>
    </w:p>
    <w:p w14:paraId="67536BE3" w14:textId="5C72A7DA" w:rsidR="00C62889" w:rsidRDefault="00C62889">
      <w:r>
        <w:t>Augusztus 16 – NÉPTÁNC A PIACON – fellépők: Zalaapáti Boróka Táncegyüttes</w:t>
      </w:r>
    </w:p>
    <w:p w14:paraId="77A06DFE" w14:textId="59467E08" w:rsidR="00C62889" w:rsidRDefault="00C62889">
      <w:r>
        <w:t>Augusztus 16 – ADOMÁNYGYŰJTÉS ISKOLAKEZDÉSHEZ</w:t>
      </w:r>
    </w:p>
    <w:p w14:paraId="2A289E09" w14:textId="2E5D2735" w:rsidR="00C62889" w:rsidRDefault="00C62889">
      <w:r>
        <w:t xml:space="preserve">Szeptember 13 – SZÜRET A PIACON – fellépők: Molnári Asszonykórus, </w:t>
      </w:r>
      <w:proofErr w:type="spellStart"/>
      <w:r>
        <w:t>Móger</w:t>
      </w:r>
      <w:proofErr w:type="spellEnd"/>
      <w:r>
        <w:t xml:space="preserve"> Péter</w:t>
      </w:r>
    </w:p>
    <w:p w14:paraId="27F28B7D" w14:textId="2ED5A6E6" w:rsidR="00B67BF3" w:rsidRDefault="00B67BF3">
      <w:r>
        <w:t xml:space="preserve">Szeptember 20 – NYITOTT PIACOK NAPJA – fellépők: </w:t>
      </w:r>
      <w:proofErr w:type="spellStart"/>
      <w:r>
        <w:t>Tördemic</w:t>
      </w:r>
      <w:proofErr w:type="spellEnd"/>
      <w:r>
        <w:t xml:space="preserve"> Néptáncegyüttes</w:t>
      </w:r>
    </w:p>
    <w:p w14:paraId="5D1871EE" w14:textId="4A0EE41C" w:rsidR="00B67BF3" w:rsidRDefault="00B67BF3">
      <w:r>
        <w:lastRenderedPageBreak/>
        <w:t>Október 4 – ADOMÁNYGYŰJTÉS ÉS SÜTIVÁSÁR</w:t>
      </w:r>
    </w:p>
    <w:p w14:paraId="37E64672" w14:textId="026A9AB8" w:rsidR="00B67BF3" w:rsidRDefault="00B67BF3">
      <w:r>
        <w:t>Október 11 – GOMBAKIÁLLÍTÁS</w:t>
      </w:r>
    </w:p>
    <w:p w14:paraId="28845121" w14:textId="7C1B60D0" w:rsidR="00B67BF3" w:rsidRDefault="00B67BF3">
      <w:r>
        <w:t>Október 18 – NÉPTÁNC A PIACON – fellépők: Zágrábi Ady Endre Magyar kultúrkör</w:t>
      </w:r>
    </w:p>
    <w:p w14:paraId="29C35417" w14:textId="5E72EDAA" w:rsidR="00B67BF3" w:rsidRDefault="00B67BF3">
      <w:r>
        <w:t>Október 25 – NÉPTÁNC A PIACON – fellépők: Zalaapáti Boróka Táncegyüttes</w:t>
      </w:r>
    </w:p>
    <w:p w14:paraId="094E87BF" w14:textId="14FAD5EA" w:rsidR="00AD4C8B" w:rsidRDefault="00AD4C8B">
      <w:r>
        <w:t xml:space="preserve">November 15 – MÁRTON NAP A PIACON – fellépők: </w:t>
      </w:r>
      <w:proofErr w:type="spellStart"/>
      <w:r>
        <w:t>Móger</w:t>
      </w:r>
      <w:proofErr w:type="spellEnd"/>
      <w:r>
        <w:t xml:space="preserve"> Péter</w:t>
      </w:r>
    </w:p>
    <w:p w14:paraId="3D6E3278" w14:textId="075CAC66" w:rsidR="003361D7" w:rsidRDefault="003361D7">
      <w:r>
        <w:t>November 29 – ÉDESSÉG NAP JAKABFI DÁVIDDAL</w:t>
      </w:r>
      <w:r w:rsidR="00AD4C8B">
        <w:t xml:space="preserve"> – fellépők: Jakabfi Dávid, Németh Vera</w:t>
      </w:r>
    </w:p>
    <w:p w14:paraId="03FD064E" w14:textId="293312DF" w:rsidR="00752DE9" w:rsidRDefault="00AD4C8B">
      <w:r>
        <w:t xml:space="preserve">December 6 – ÉLMÉNYFŐZÉS ÉS VÁSÁR A KARCAGI BIRKAFŐZŐK EGYESÜLETÉVEL – fellépők: </w:t>
      </w:r>
      <w:proofErr w:type="spellStart"/>
      <w:r>
        <w:t>Móger</w:t>
      </w:r>
      <w:proofErr w:type="spellEnd"/>
      <w:r>
        <w:t xml:space="preserve"> Péter</w:t>
      </w:r>
    </w:p>
    <w:p w14:paraId="4F5E4D95" w14:textId="2EEBF380" w:rsidR="00AD4C8B" w:rsidRDefault="00AD4C8B">
      <w:r>
        <w:t>December 13 – LUCA NAP A PIACON</w:t>
      </w:r>
    </w:p>
    <w:p w14:paraId="0B062BC4" w14:textId="356B1C4E" w:rsidR="00AD4C8B" w:rsidRDefault="00AD4C8B">
      <w:r>
        <w:t>December 20 – BETLEHEMEZÉS A PIACON</w:t>
      </w:r>
    </w:p>
    <w:p w14:paraId="3B6A9AEF" w14:textId="7E6A3F2B" w:rsidR="006E572E" w:rsidRDefault="006E572E">
      <w:r>
        <w:t>December 23 – HALÁSZLÉFŐZÉS PEDROVAL ÉS KARÁCSONYI SÜTEMÉNYEK VÁSÁRA</w:t>
      </w:r>
    </w:p>
    <w:p w14:paraId="7DEE88A8" w14:textId="7EED5B47" w:rsidR="00AD4C8B" w:rsidRDefault="00AD4C8B">
      <w:r>
        <w:t>December 27 – HORVÁTH ATTILA ÉS FARKAS TIBOR DUO MŰSORA – fellépők: Horváth Attila, Farkas Tibor</w:t>
      </w:r>
    </w:p>
    <w:p w14:paraId="3B92B452" w14:textId="665E866C" w:rsidR="00AD4C8B" w:rsidRDefault="00AD4C8B">
      <w:r>
        <w:t>December 30 – REGÖLÉS A GYENESDIÁSI DALÁRDA ELŐADÁSÁBAN</w:t>
      </w:r>
    </w:p>
    <w:p w14:paraId="171C8394" w14:textId="77777777" w:rsidR="00550CBD" w:rsidRDefault="00550CBD"/>
    <w:p w14:paraId="1380F15A" w14:textId="088327E5" w:rsidR="00550CBD" w:rsidRDefault="00550CBD"/>
    <w:sectPr w:rsidR="00550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617"/>
    <w:multiLevelType w:val="hybridMultilevel"/>
    <w:tmpl w:val="A79C95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31E1D"/>
    <w:multiLevelType w:val="hybridMultilevel"/>
    <w:tmpl w:val="3BD23FFC"/>
    <w:lvl w:ilvl="0" w:tplc="AB821CD4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1067"/>
    <w:multiLevelType w:val="hybridMultilevel"/>
    <w:tmpl w:val="D2746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8326">
    <w:abstractNumId w:val="2"/>
  </w:num>
  <w:num w:numId="2" w16cid:durableId="314188499">
    <w:abstractNumId w:val="0"/>
  </w:num>
  <w:num w:numId="3" w16cid:durableId="75532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74"/>
    <w:rsid w:val="0001513A"/>
    <w:rsid w:val="00017765"/>
    <w:rsid w:val="000347A4"/>
    <w:rsid w:val="000739B3"/>
    <w:rsid w:val="00076584"/>
    <w:rsid w:val="000C1C7D"/>
    <w:rsid w:val="000F6793"/>
    <w:rsid w:val="001062A6"/>
    <w:rsid w:val="00194536"/>
    <w:rsid w:val="0019675D"/>
    <w:rsid w:val="001B3B65"/>
    <w:rsid w:val="001B7B1C"/>
    <w:rsid w:val="001C1C48"/>
    <w:rsid w:val="001C4896"/>
    <w:rsid w:val="001C4D77"/>
    <w:rsid w:val="001E7B0B"/>
    <w:rsid w:val="00213AD9"/>
    <w:rsid w:val="00253E98"/>
    <w:rsid w:val="00287EB0"/>
    <w:rsid w:val="002B59F9"/>
    <w:rsid w:val="002F0BB8"/>
    <w:rsid w:val="003003D1"/>
    <w:rsid w:val="00332AF1"/>
    <w:rsid w:val="003350ED"/>
    <w:rsid w:val="003361D7"/>
    <w:rsid w:val="00341B15"/>
    <w:rsid w:val="00347DB9"/>
    <w:rsid w:val="00370DD4"/>
    <w:rsid w:val="00371559"/>
    <w:rsid w:val="00377427"/>
    <w:rsid w:val="003E7B1B"/>
    <w:rsid w:val="00406ABA"/>
    <w:rsid w:val="004F6B72"/>
    <w:rsid w:val="0052773B"/>
    <w:rsid w:val="005335BD"/>
    <w:rsid w:val="0054447E"/>
    <w:rsid w:val="00550CBD"/>
    <w:rsid w:val="00550E34"/>
    <w:rsid w:val="00551FAC"/>
    <w:rsid w:val="005B2C73"/>
    <w:rsid w:val="006125C6"/>
    <w:rsid w:val="006226BD"/>
    <w:rsid w:val="006343C2"/>
    <w:rsid w:val="006573F1"/>
    <w:rsid w:val="00691B01"/>
    <w:rsid w:val="006C1756"/>
    <w:rsid w:val="006C3D36"/>
    <w:rsid w:val="006E572E"/>
    <w:rsid w:val="0070746B"/>
    <w:rsid w:val="00726A1C"/>
    <w:rsid w:val="007363DC"/>
    <w:rsid w:val="00752DE9"/>
    <w:rsid w:val="00773DC7"/>
    <w:rsid w:val="007C0649"/>
    <w:rsid w:val="008001FF"/>
    <w:rsid w:val="00816FC0"/>
    <w:rsid w:val="008224D3"/>
    <w:rsid w:val="00826A08"/>
    <w:rsid w:val="0087028D"/>
    <w:rsid w:val="00883B51"/>
    <w:rsid w:val="008D09B6"/>
    <w:rsid w:val="009335E6"/>
    <w:rsid w:val="009B4FA8"/>
    <w:rsid w:val="009B7277"/>
    <w:rsid w:val="009F2CD2"/>
    <w:rsid w:val="00A00152"/>
    <w:rsid w:val="00A032FD"/>
    <w:rsid w:val="00A423F9"/>
    <w:rsid w:val="00A47336"/>
    <w:rsid w:val="00A708E9"/>
    <w:rsid w:val="00AA2F0F"/>
    <w:rsid w:val="00AD4C8B"/>
    <w:rsid w:val="00AE0714"/>
    <w:rsid w:val="00AF5889"/>
    <w:rsid w:val="00B01F3A"/>
    <w:rsid w:val="00B10F57"/>
    <w:rsid w:val="00B22352"/>
    <w:rsid w:val="00B67BF3"/>
    <w:rsid w:val="00B90000"/>
    <w:rsid w:val="00B902AB"/>
    <w:rsid w:val="00BA76A8"/>
    <w:rsid w:val="00BC2087"/>
    <w:rsid w:val="00C00455"/>
    <w:rsid w:val="00C3119F"/>
    <w:rsid w:val="00C32B97"/>
    <w:rsid w:val="00C54B81"/>
    <w:rsid w:val="00C61100"/>
    <w:rsid w:val="00C62889"/>
    <w:rsid w:val="00C759A8"/>
    <w:rsid w:val="00C75F08"/>
    <w:rsid w:val="00C827C3"/>
    <w:rsid w:val="00C857D8"/>
    <w:rsid w:val="00C92F25"/>
    <w:rsid w:val="00CA3AE5"/>
    <w:rsid w:val="00CB01CC"/>
    <w:rsid w:val="00CD4ECF"/>
    <w:rsid w:val="00CD78B5"/>
    <w:rsid w:val="00CE1813"/>
    <w:rsid w:val="00DA24D7"/>
    <w:rsid w:val="00DC02CD"/>
    <w:rsid w:val="00DD6125"/>
    <w:rsid w:val="00DE6B55"/>
    <w:rsid w:val="00E03474"/>
    <w:rsid w:val="00E1418B"/>
    <w:rsid w:val="00E15573"/>
    <w:rsid w:val="00E4654D"/>
    <w:rsid w:val="00E52360"/>
    <w:rsid w:val="00EA0327"/>
    <w:rsid w:val="00EA0656"/>
    <w:rsid w:val="00EC616C"/>
    <w:rsid w:val="00ED2A9D"/>
    <w:rsid w:val="00ED3AFE"/>
    <w:rsid w:val="00EF1E72"/>
    <w:rsid w:val="00F16BFC"/>
    <w:rsid w:val="00F20732"/>
    <w:rsid w:val="00F21EA9"/>
    <w:rsid w:val="00F34DB2"/>
    <w:rsid w:val="00F54E73"/>
    <w:rsid w:val="00F80166"/>
    <w:rsid w:val="00F9307B"/>
    <w:rsid w:val="00FD7A66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3910"/>
  <w15:chartTrackingRefBased/>
  <w15:docId w15:val="{D6F93C6F-64C4-46DC-93C6-C514B033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03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03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034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03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034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03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03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3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03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34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03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034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0347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0347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0347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0347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347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0347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03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03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03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03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03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0347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0347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0347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034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0347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034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7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1133</Words>
  <Characters>7818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Kft Hévüz</dc:creator>
  <cp:keywords/>
  <dc:description/>
  <cp:lastModifiedBy>Kft Hévüz</cp:lastModifiedBy>
  <cp:revision>2</cp:revision>
  <cp:lastPrinted>2025-08-13T12:37:00Z</cp:lastPrinted>
  <dcterms:created xsi:type="dcterms:W3CDTF">2026-01-30T11:44:00Z</dcterms:created>
  <dcterms:modified xsi:type="dcterms:W3CDTF">2026-01-30T11:44:00Z</dcterms:modified>
</cp:coreProperties>
</file>